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98" w:rsidRPr="007D1040" w:rsidRDefault="00A64198" w:rsidP="00A64198">
      <w:pPr>
        <w:spacing w:after="0"/>
        <w:jc w:val="center"/>
        <w:rPr>
          <w:rFonts w:ascii="Times New Roman" w:hAnsi="Times New Roman"/>
          <w:b/>
          <w:sz w:val="32"/>
          <w:szCs w:val="32"/>
        </w:rPr>
      </w:pPr>
      <w:r w:rsidRPr="007D1040">
        <w:rPr>
          <w:rFonts w:ascii="Times New Roman" w:hAnsi="Times New Roman"/>
          <w:b/>
          <w:sz w:val="32"/>
          <w:szCs w:val="32"/>
        </w:rPr>
        <w:t>РОССИЙСКАЯ ФЕДЕРАЦИЯ</w:t>
      </w:r>
    </w:p>
    <w:p w:rsidR="00A64198" w:rsidRPr="007D1040" w:rsidRDefault="00A64198" w:rsidP="00A64198">
      <w:pPr>
        <w:spacing w:after="0"/>
        <w:jc w:val="center"/>
        <w:rPr>
          <w:rFonts w:ascii="Times New Roman" w:hAnsi="Times New Roman"/>
          <w:b/>
          <w:sz w:val="32"/>
          <w:szCs w:val="32"/>
        </w:rPr>
      </w:pPr>
      <w:r w:rsidRPr="007D1040">
        <w:rPr>
          <w:rFonts w:ascii="Times New Roman" w:hAnsi="Times New Roman"/>
          <w:b/>
          <w:sz w:val="32"/>
          <w:szCs w:val="32"/>
        </w:rPr>
        <w:t>РЕСПУБЛИКА ХАКАСИЯ</w:t>
      </w:r>
    </w:p>
    <w:p w:rsidR="00A64198" w:rsidRPr="007D1040" w:rsidRDefault="00A64198" w:rsidP="00A64198">
      <w:pPr>
        <w:spacing w:after="0"/>
        <w:jc w:val="center"/>
        <w:rPr>
          <w:rFonts w:ascii="Times New Roman" w:hAnsi="Times New Roman"/>
          <w:b/>
          <w:sz w:val="32"/>
          <w:szCs w:val="32"/>
        </w:rPr>
      </w:pPr>
      <w:r w:rsidRPr="007D1040">
        <w:rPr>
          <w:rFonts w:ascii="Times New Roman" w:hAnsi="Times New Roman"/>
          <w:b/>
          <w:sz w:val="32"/>
          <w:szCs w:val="32"/>
        </w:rPr>
        <w:t>ОРДЖОНИКИДЗЕВСКИЙ РАЙОН</w:t>
      </w:r>
    </w:p>
    <w:p w:rsidR="00A64198" w:rsidRPr="007D1040" w:rsidRDefault="00A64198" w:rsidP="00A64198">
      <w:pPr>
        <w:spacing w:after="0"/>
        <w:jc w:val="center"/>
        <w:rPr>
          <w:rFonts w:ascii="Times New Roman" w:hAnsi="Times New Roman"/>
          <w:b/>
          <w:sz w:val="32"/>
          <w:szCs w:val="32"/>
        </w:rPr>
      </w:pPr>
      <w:r w:rsidRPr="007D1040">
        <w:rPr>
          <w:rFonts w:ascii="Times New Roman" w:hAnsi="Times New Roman"/>
          <w:b/>
          <w:sz w:val="32"/>
          <w:szCs w:val="32"/>
        </w:rPr>
        <w:t>АДМИНИСТРАЦИЯ КОПЬЕВСКОГО ПОССОВЕТА</w:t>
      </w:r>
    </w:p>
    <w:p w:rsidR="00A64198" w:rsidRPr="007D1040" w:rsidRDefault="00A64198" w:rsidP="00A64198">
      <w:pPr>
        <w:spacing w:after="0"/>
        <w:jc w:val="center"/>
        <w:rPr>
          <w:rFonts w:ascii="Times New Roman" w:hAnsi="Times New Roman"/>
          <w:b/>
          <w:sz w:val="32"/>
          <w:szCs w:val="32"/>
        </w:rPr>
      </w:pPr>
    </w:p>
    <w:p w:rsidR="00A64198" w:rsidRPr="007D1040" w:rsidRDefault="00A64198" w:rsidP="00A64198">
      <w:pPr>
        <w:spacing w:after="0"/>
        <w:jc w:val="center"/>
        <w:rPr>
          <w:rFonts w:ascii="Times New Roman" w:hAnsi="Times New Roman"/>
          <w:b/>
          <w:sz w:val="32"/>
          <w:szCs w:val="32"/>
        </w:rPr>
      </w:pPr>
      <w:r w:rsidRPr="007D1040">
        <w:rPr>
          <w:rFonts w:ascii="Times New Roman" w:hAnsi="Times New Roman"/>
          <w:b/>
          <w:sz w:val="32"/>
          <w:szCs w:val="32"/>
        </w:rPr>
        <w:t>ПОСТАНОВЛЕНИЕ</w:t>
      </w:r>
    </w:p>
    <w:p w:rsidR="00A64198" w:rsidRPr="007D1040" w:rsidRDefault="00A64198" w:rsidP="00A64198">
      <w:pPr>
        <w:spacing w:after="0"/>
        <w:jc w:val="center"/>
        <w:rPr>
          <w:rFonts w:ascii="Times New Roman" w:hAnsi="Times New Roman"/>
          <w:b/>
          <w:sz w:val="32"/>
          <w:szCs w:val="32"/>
        </w:rPr>
      </w:pPr>
    </w:p>
    <w:p w:rsidR="00A64198" w:rsidRPr="007D1040" w:rsidRDefault="0050718D" w:rsidP="00A64198">
      <w:pPr>
        <w:spacing w:after="0"/>
        <w:jc w:val="center"/>
        <w:rPr>
          <w:rFonts w:ascii="Times New Roman" w:hAnsi="Times New Roman"/>
          <w:sz w:val="24"/>
          <w:szCs w:val="24"/>
        </w:rPr>
      </w:pPr>
      <w:r>
        <w:rPr>
          <w:rFonts w:ascii="Times New Roman" w:hAnsi="Times New Roman"/>
          <w:sz w:val="24"/>
          <w:szCs w:val="24"/>
        </w:rPr>
        <w:t>30 марта</w:t>
      </w:r>
      <w:r w:rsidR="00A64198">
        <w:rPr>
          <w:rFonts w:ascii="Times New Roman" w:hAnsi="Times New Roman"/>
          <w:sz w:val="24"/>
          <w:szCs w:val="24"/>
        </w:rPr>
        <w:t xml:space="preserve"> 2017                                                     </w:t>
      </w:r>
      <w:r w:rsidR="00A64198" w:rsidRPr="007D1040">
        <w:rPr>
          <w:rFonts w:ascii="Times New Roman" w:hAnsi="Times New Roman"/>
          <w:sz w:val="24"/>
          <w:szCs w:val="24"/>
        </w:rPr>
        <w:t xml:space="preserve">№ </w:t>
      </w:r>
      <w:r w:rsidR="00FD40BE">
        <w:rPr>
          <w:rFonts w:ascii="Times New Roman" w:hAnsi="Times New Roman"/>
          <w:sz w:val="24"/>
          <w:szCs w:val="24"/>
        </w:rPr>
        <w:t>55</w:t>
      </w:r>
    </w:p>
    <w:p w:rsidR="00A64198" w:rsidRPr="0042720B" w:rsidRDefault="00A64198" w:rsidP="00A64198">
      <w:pPr>
        <w:spacing w:after="0"/>
        <w:jc w:val="center"/>
        <w:rPr>
          <w:rFonts w:ascii="Times New Roman" w:hAnsi="Times New Roman" w:cs="Times New Roman"/>
          <w:sz w:val="28"/>
          <w:szCs w:val="28"/>
        </w:rPr>
      </w:pPr>
      <w:r w:rsidRPr="0042720B">
        <w:rPr>
          <w:rFonts w:ascii="Times New Roman" w:hAnsi="Times New Roman" w:cs="Times New Roman"/>
          <w:sz w:val="28"/>
          <w:szCs w:val="28"/>
        </w:rPr>
        <w:t>п. Копьево</w:t>
      </w:r>
    </w:p>
    <w:p w:rsidR="00A64198" w:rsidRPr="0042720B" w:rsidRDefault="00A64198" w:rsidP="00A64198">
      <w:pPr>
        <w:spacing w:after="0"/>
        <w:jc w:val="center"/>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jc w:val="center"/>
        <w:rPr>
          <w:rFonts w:ascii="Times New Roman" w:hAnsi="Times New Roman" w:cs="Times New Roman"/>
          <w:b/>
          <w:bCs/>
          <w:sz w:val="28"/>
          <w:szCs w:val="28"/>
        </w:rPr>
      </w:pPr>
      <w:r w:rsidRPr="0042720B">
        <w:rPr>
          <w:rFonts w:ascii="Times New Roman" w:hAnsi="Times New Roman" w:cs="Times New Roman"/>
          <w:b/>
          <w:bCs/>
          <w:sz w:val="28"/>
          <w:szCs w:val="28"/>
        </w:rPr>
        <w:t xml:space="preserve">Об утверждении административного регламента </w:t>
      </w:r>
    </w:p>
    <w:p w:rsidR="00487B1D" w:rsidRPr="0042720B" w:rsidRDefault="00A64198" w:rsidP="00487B1D">
      <w:pPr>
        <w:autoSpaceDE w:val="0"/>
        <w:autoSpaceDN w:val="0"/>
        <w:adjustRightInd w:val="0"/>
        <w:spacing w:after="0" w:line="240" w:lineRule="auto"/>
        <w:jc w:val="center"/>
        <w:rPr>
          <w:rFonts w:ascii="Times New Roman" w:hAnsi="Times New Roman" w:cs="Times New Roman"/>
          <w:b/>
          <w:bCs/>
          <w:sz w:val="28"/>
          <w:szCs w:val="28"/>
        </w:rPr>
      </w:pPr>
      <w:r w:rsidRPr="0042720B">
        <w:rPr>
          <w:rFonts w:ascii="Times New Roman" w:hAnsi="Times New Roman" w:cs="Times New Roman"/>
          <w:b/>
          <w:bCs/>
          <w:sz w:val="28"/>
          <w:szCs w:val="28"/>
        </w:rPr>
        <w:t>оказания предоставления муниципальной услуги</w:t>
      </w:r>
    </w:p>
    <w:p w:rsidR="00487B1D" w:rsidRPr="00A64198" w:rsidRDefault="00487B1D" w:rsidP="00487B1D">
      <w:pPr>
        <w:autoSpaceDE w:val="0"/>
        <w:autoSpaceDN w:val="0"/>
        <w:adjustRightInd w:val="0"/>
        <w:spacing w:after="0" w:line="240" w:lineRule="auto"/>
        <w:jc w:val="center"/>
        <w:rPr>
          <w:rFonts w:ascii="Times New Roman" w:eastAsia="Times New Roman" w:hAnsi="Times New Roman" w:cs="Times New Roman"/>
          <w:b/>
          <w:sz w:val="28"/>
          <w:szCs w:val="28"/>
        </w:rPr>
      </w:pPr>
      <w:r w:rsidRPr="00A64198">
        <w:rPr>
          <w:rFonts w:ascii="Times New Roman" w:eastAsia="Times New Roman" w:hAnsi="Times New Roman" w:cs="Times New Roman"/>
          <w:b/>
          <w:sz w:val="28"/>
          <w:szCs w:val="28"/>
        </w:rPr>
        <w:t>«Присвоение, из</w:t>
      </w:r>
      <w:r w:rsidRPr="0042720B">
        <w:rPr>
          <w:rFonts w:ascii="Times New Roman" w:eastAsia="Times New Roman" w:hAnsi="Times New Roman" w:cs="Times New Roman"/>
          <w:b/>
          <w:sz w:val="28"/>
          <w:szCs w:val="28"/>
        </w:rPr>
        <w:t>менение и аннулирование адресов</w:t>
      </w:r>
      <w:r w:rsidRPr="00A64198">
        <w:rPr>
          <w:rFonts w:ascii="Times New Roman" w:eastAsia="Times New Roman" w:hAnsi="Times New Roman" w:cs="Times New Roman"/>
          <w:b/>
          <w:sz w:val="28"/>
          <w:szCs w:val="28"/>
        </w:rPr>
        <w:t>»</w:t>
      </w:r>
    </w:p>
    <w:p w:rsidR="00A64198" w:rsidRPr="0042720B" w:rsidRDefault="00A64198" w:rsidP="00A64198">
      <w:pPr>
        <w:autoSpaceDE w:val="0"/>
        <w:autoSpaceDN w:val="0"/>
        <w:adjustRightInd w:val="0"/>
        <w:spacing w:after="0" w:line="240" w:lineRule="auto"/>
        <w:jc w:val="center"/>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r w:rsidRPr="0042720B">
        <w:rPr>
          <w:rFonts w:ascii="Times New Roman" w:hAnsi="Times New Roman" w:cs="Times New Roman"/>
          <w:sz w:val="28"/>
          <w:szCs w:val="28"/>
        </w:rPr>
        <w:t xml:space="preserve">В соответствии с Федеральным </w:t>
      </w:r>
      <w:hyperlink r:id="rId5" w:history="1">
        <w:r w:rsidRPr="0042720B">
          <w:rPr>
            <w:rFonts w:ascii="Times New Roman" w:hAnsi="Times New Roman" w:cs="Times New Roman"/>
            <w:sz w:val="28"/>
            <w:szCs w:val="28"/>
          </w:rPr>
          <w:t>законом</w:t>
        </w:r>
      </w:hyperlink>
      <w:r w:rsidRPr="0042720B">
        <w:rPr>
          <w:rFonts w:ascii="Times New Roman" w:hAnsi="Times New Roman" w:cs="Times New Roman"/>
          <w:sz w:val="28"/>
          <w:szCs w:val="28"/>
        </w:rPr>
        <w:t xml:space="preserve"> </w:t>
      </w:r>
      <w:r w:rsidRPr="0042720B">
        <w:rPr>
          <w:rFonts w:ascii="Times New Roman" w:hAnsi="Times New Roman" w:cs="Times New Roman"/>
          <w:sz w:val="28"/>
          <w:szCs w:val="28"/>
          <w:lang w:val="en-US"/>
        </w:rPr>
        <w:t>N</w:t>
      </w:r>
      <w:r w:rsidRPr="0042720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руководствуясь  Уставом муниципального образования Копьевский поссовет Орджоникидзевского района Республики Хакасия</w:t>
      </w: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r w:rsidRPr="0042720B">
        <w:rPr>
          <w:rFonts w:ascii="Times New Roman" w:hAnsi="Times New Roman" w:cs="Times New Roman"/>
          <w:sz w:val="28"/>
          <w:szCs w:val="28"/>
        </w:rPr>
        <w:t>ПОСТАНОВЛЯЮ:</w:t>
      </w:r>
    </w:p>
    <w:p w:rsidR="00A64198" w:rsidRPr="0042720B" w:rsidRDefault="00A64198" w:rsidP="00487B1D">
      <w:pPr>
        <w:spacing w:before="100" w:beforeAutospacing="1" w:after="0" w:line="240" w:lineRule="auto"/>
        <w:ind w:firstLine="540"/>
        <w:jc w:val="both"/>
        <w:rPr>
          <w:rFonts w:ascii="Times New Roman" w:hAnsi="Times New Roman" w:cs="Times New Roman"/>
          <w:sz w:val="28"/>
          <w:szCs w:val="28"/>
        </w:rPr>
      </w:pPr>
      <w:r w:rsidRPr="0042720B">
        <w:rPr>
          <w:rFonts w:ascii="Times New Roman" w:hAnsi="Times New Roman" w:cs="Times New Roman"/>
          <w:sz w:val="28"/>
          <w:szCs w:val="28"/>
        </w:rPr>
        <w:t xml:space="preserve">1. Утвердить Административный регламент оказания муниципальной услуги </w:t>
      </w:r>
      <w:r w:rsidR="00487B1D" w:rsidRPr="00A64198">
        <w:rPr>
          <w:rFonts w:ascii="Times New Roman" w:eastAsia="Times New Roman" w:hAnsi="Times New Roman" w:cs="Times New Roman"/>
          <w:sz w:val="28"/>
          <w:szCs w:val="28"/>
        </w:rPr>
        <w:t>«Присвоение, изменение и аннулирование адресов»</w:t>
      </w:r>
      <w:r w:rsidRPr="0042720B">
        <w:rPr>
          <w:rFonts w:ascii="Times New Roman" w:hAnsi="Times New Roman" w:cs="Times New Roman"/>
          <w:sz w:val="28"/>
          <w:szCs w:val="28"/>
        </w:rPr>
        <w:t>, приложение № 1.</w:t>
      </w: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bCs/>
          <w:sz w:val="28"/>
          <w:szCs w:val="28"/>
        </w:rPr>
      </w:pPr>
      <w:r w:rsidRPr="0042720B">
        <w:rPr>
          <w:rFonts w:ascii="Times New Roman" w:hAnsi="Times New Roman" w:cs="Times New Roman"/>
          <w:sz w:val="28"/>
          <w:szCs w:val="28"/>
        </w:rPr>
        <w:t>2. Утвердить образцы заявлений</w:t>
      </w:r>
      <w:r w:rsidR="00487B1D" w:rsidRPr="0042720B">
        <w:rPr>
          <w:rFonts w:ascii="Times New Roman" w:hAnsi="Times New Roman" w:cs="Times New Roman"/>
          <w:sz w:val="28"/>
          <w:szCs w:val="28"/>
        </w:rPr>
        <w:t xml:space="preserve"> о п</w:t>
      </w:r>
      <w:r w:rsidR="00487B1D" w:rsidRPr="00A64198">
        <w:rPr>
          <w:rFonts w:ascii="Times New Roman" w:eastAsia="Times New Roman" w:hAnsi="Times New Roman" w:cs="Times New Roman"/>
          <w:sz w:val="28"/>
          <w:szCs w:val="28"/>
        </w:rPr>
        <w:t>рисвоени</w:t>
      </w:r>
      <w:r w:rsidR="00487B1D" w:rsidRPr="0042720B">
        <w:rPr>
          <w:rFonts w:ascii="Times New Roman" w:eastAsia="Times New Roman" w:hAnsi="Times New Roman" w:cs="Times New Roman"/>
          <w:sz w:val="28"/>
          <w:szCs w:val="28"/>
        </w:rPr>
        <w:t>и</w:t>
      </w:r>
      <w:r w:rsidR="00487B1D" w:rsidRPr="00A64198">
        <w:rPr>
          <w:rFonts w:ascii="Times New Roman" w:eastAsia="Times New Roman" w:hAnsi="Times New Roman" w:cs="Times New Roman"/>
          <w:sz w:val="28"/>
          <w:szCs w:val="28"/>
        </w:rPr>
        <w:t>, изменени</w:t>
      </w:r>
      <w:r w:rsidR="00487B1D" w:rsidRPr="0042720B">
        <w:rPr>
          <w:rFonts w:ascii="Times New Roman" w:eastAsia="Times New Roman" w:hAnsi="Times New Roman" w:cs="Times New Roman"/>
          <w:sz w:val="28"/>
          <w:szCs w:val="28"/>
        </w:rPr>
        <w:t>и</w:t>
      </w:r>
      <w:r w:rsidR="00487B1D" w:rsidRPr="00A64198">
        <w:rPr>
          <w:rFonts w:ascii="Times New Roman" w:eastAsia="Times New Roman" w:hAnsi="Times New Roman" w:cs="Times New Roman"/>
          <w:sz w:val="28"/>
          <w:szCs w:val="28"/>
        </w:rPr>
        <w:t xml:space="preserve"> и аннулировани</w:t>
      </w:r>
      <w:r w:rsidR="00487B1D" w:rsidRPr="0042720B">
        <w:rPr>
          <w:rFonts w:ascii="Times New Roman" w:eastAsia="Times New Roman" w:hAnsi="Times New Roman" w:cs="Times New Roman"/>
          <w:sz w:val="28"/>
          <w:szCs w:val="28"/>
        </w:rPr>
        <w:t>и</w:t>
      </w:r>
      <w:r w:rsidR="00487B1D" w:rsidRPr="00A64198">
        <w:rPr>
          <w:rFonts w:ascii="Times New Roman" w:eastAsia="Times New Roman" w:hAnsi="Times New Roman" w:cs="Times New Roman"/>
          <w:sz w:val="28"/>
          <w:szCs w:val="28"/>
        </w:rPr>
        <w:t xml:space="preserve"> адресов</w:t>
      </w:r>
      <w:r w:rsidRPr="0042720B">
        <w:rPr>
          <w:rFonts w:ascii="Times New Roman" w:hAnsi="Times New Roman" w:cs="Times New Roman"/>
          <w:bCs/>
          <w:sz w:val="28"/>
          <w:szCs w:val="28"/>
        </w:rPr>
        <w:t>, приложение № 2.</w:t>
      </w:r>
    </w:p>
    <w:p w:rsidR="00A64198" w:rsidRPr="0042720B" w:rsidRDefault="00A64198" w:rsidP="00A64198">
      <w:pPr>
        <w:pStyle w:val="ConsPlusNonformat"/>
        <w:ind w:firstLine="540"/>
        <w:jc w:val="both"/>
        <w:rPr>
          <w:rFonts w:ascii="Times New Roman" w:hAnsi="Times New Roman" w:cs="Times New Roman"/>
          <w:sz w:val="28"/>
          <w:szCs w:val="28"/>
        </w:rPr>
      </w:pPr>
      <w:r w:rsidRPr="0042720B">
        <w:rPr>
          <w:rFonts w:ascii="Times New Roman" w:hAnsi="Times New Roman" w:cs="Times New Roman"/>
          <w:sz w:val="28"/>
          <w:szCs w:val="28"/>
        </w:rPr>
        <w:t xml:space="preserve">3. Постановление вступает в силу со дня его принятия и подлежит официальному обнародованию (опубликованию). </w:t>
      </w: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ind w:firstLine="540"/>
        <w:jc w:val="both"/>
        <w:rPr>
          <w:rFonts w:ascii="Times New Roman" w:hAnsi="Times New Roman" w:cs="Times New Roman"/>
          <w:sz w:val="28"/>
          <w:szCs w:val="28"/>
        </w:rPr>
      </w:pPr>
    </w:p>
    <w:p w:rsidR="00A64198" w:rsidRPr="0042720B" w:rsidRDefault="00A64198" w:rsidP="00A64198">
      <w:pPr>
        <w:autoSpaceDE w:val="0"/>
        <w:autoSpaceDN w:val="0"/>
        <w:adjustRightInd w:val="0"/>
        <w:spacing w:after="0" w:line="240" w:lineRule="auto"/>
        <w:jc w:val="both"/>
        <w:rPr>
          <w:rFonts w:ascii="Times New Roman" w:hAnsi="Times New Roman" w:cs="Times New Roman"/>
          <w:sz w:val="28"/>
          <w:szCs w:val="28"/>
        </w:rPr>
      </w:pPr>
      <w:r w:rsidRPr="0042720B">
        <w:rPr>
          <w:rFonts w:ascii="Times New Roman" w:hAnsi="Times New Roman" w:cs="Times New Roman"/>
          <w:sz w:val="28"/>
          <w:szCs w:val="28"/>
        </w:rPr>
        <w:t>Глава Копьевского поссовета</w:t>
      </w:r>
      <w:r w:rsidRPr="0042720B">
        <w:rPr>
          <w:rFonts w:ascii="Times New Roman" w:hAnsi="Times New Roman" w:cs="Times New Roman"/>
          <w:sz w:val="28"/>
          <w:szCs w:val="28"/>
        </w:rPr>
        <w:tab/>
      </w:r>
      <w:r w:rsidRPr="0042720B">
        <w:rPr>
          <w:rFonts w:ascii="Times New Roman" w:hAnsi="Times New Roman" w:cs="Times New Roman"/>
          <w:sz w:val="28"/>
          <w:szCs w:val="28"/>
        </w:rPr>
        <w:tab/>
      </w:r>
      <w:r w:rsidRPr="0042720B">
        <w:rPr>
          <w:rFonts w:ascii="Times New Roman" w:hAnsi="Times New Roman" w:cs="Times New Roman"/>
          <w:sz w:val="28"/>
          <w:szCs w:val="28"/>
        </w:rPr>
        <w:tab/>
      </w:r>
      <w:r w:rsidRPr="0042720B">
        <w:rPr>
          <w:rFonts w:ascii="Times New Roman" w:hAnsi="Times New Roman" w:cs="Times New Roman"/>
          <w:sz w:val="28"/>
          <w:szCs w:val="28"/>
        </w:rPr>
        <w:tab/>
      </w:r>
      <w:r w:rsidRPr="0042720B">
        <w:rPr>
          <w:rFonts w:ascii="Times New Roman" w:hAnsi="Times New Roman" w:cs="Times New Roman"/>
          <w:sz w:val="28"/>
          <w:szCs w:val="28"/>
        </w:rPr>
        <w:tab/>
        <w:t xml:space="preserve">        А. И. Тайченачев</w:t>
      </w:r>
    </w:p>
    <w:p w:rsidR="00A64198" w:rsidRPr="0042720B" w:rsidRDefault="00A64198" w:rsidP="00A64198">
      <w:pPr>
        <w:jc w:val="both"/>
        <w:rPr>
          <w:rFonts w:ascii="Times New Roman" w:hAnsi="Times New Roman" w:cs="Times New Roman"/>
          <w:sz w:val="28"/>
          <w:szCs w:val="28"/>
        </w:rPr>
      </w:pPr>
      <w:r w:rsidRPr="0042720B">
        <w:rPr>
          <w:rFonts w:ascii="Times New Roman" w:hAnsi="Times New Roman" w:cs="Times New Roman"/>
          <w:sz w:val="28"/>
          <w:szCs w:val="28"/>
        </w:rPr>
        <w:br w:type="page"/>
      </w:r>
    </w:p>
    <w:p w:rsidR="00487B1D" w:rsidRPr="007D1040" w:rsidRDefault="00487B1D" w:rsidP="00487B1D">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lastRenderedPageBreak/>
        <w:t>Приложение № 1</w:t>
      </w:r>
    </w:p>
    <w:p w:rsidR="00487B1D" w:rsidRPr="007D1040" w:rsidRDefault="00487B1D" w:rsidP="00487B1D">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к Постановлению</w:t>
      </w:r>
    </w:p>
    <w:p w:rsidR="00487B1D" w:rsidRPr="007D1040" w:rsidRDefault="00487B1D" w:rsidP="00487B1D">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главы Копьевского поссовета</w:t>
      </w:r>
    </w:p>
    <w:p w:rsidR="00487B1D" w:rsidRPr="00487B1D" w:rsidRDefault="00487B1D" w:rsidP="00487B1D">
      <w:pPr>
        <w:autoSpaceDE w:val="0"/>
        <w:autoSpaceDN w:val="0"/>
        <w:adjustRightInd w:val="0"/>
        <w:spacing w:after="0" w:line="240" w:lineRule="auto"/>
        <w:jc w:val="right"/>
        <w:rPr>
          <w:rFonts w:ascii="Times New Roman" w:hAnsi="Times New Roman" w:cs="Times New Roman"/>
          <w:sz w:val="24"/>
          <w:szCs w:val="24"/>
        </w:rPr>
      </w:pPr>
      <w:r w:rsidRPr="00487B1D">
        <w:rPr>
          <w:rFonts w:ascii="Times New Roman" w:hAnsi="Times New Roman" w:cs="Times New Roman"/>
          <w:sz w:val="24"/>
          <w:szCs w:val="24"/>
        </w:rPr>
        <w:t xml:space="preserve">от </w:t>
      </w:r>
      <w:r w:rsidR="001E785F">
        <w:rPr>
          <w:rFonts w:ascii="Times New Roman" w:hAnsi="Times New Roman" w:cs="Times New Roman"/>
          <w:sz w:val="24"/>
          <w:szCs w:val="24"/>
        </w:rPr>
        <w:t>30.03</w:t>
      </w:r>
      <w:r w:rsidRPr="00487B1D">
        <w:rPr>
          <w:rFonts w:ascii="Times New Roman" w:hAnsi="Times New Roman" w:cs="Times New Roman"/>
          <w:sz w:val="24"/>
          <w:szCs w:val="24"/>
        </w:rPr>
        <w:t xml:space="preserve">.2017 № </w:t>
      </w:r>
      <w:r w:rsidR="00FD40BE">
        <w:rPr>
          <w:rFonts w:ascii="Times New Roman" w:hAnsi="Times New Roman" w:cs="Times New Roman"/>
          <w:sz w:val="24"/>
          <w:szCs w:val="24"/>
        </w:rPr>
        <w:t>55</w:t>
      </w:r>
    </w:p>
    <w:p w:rsidR="00487B1D" w:rsidRPr="00487B1D" w:rsidRDefault="00487B1D" w:rsidP="00487B1D">
      <w:pPr>
        <w:spacing w:after="0" w:line="240" w:lineRule="auto"/>
        <w:jc w:val="center"/>
        <w:rPr>
          <w:rFonts w:ascii="Times New Roman" w:eastAsia="Times New Roman" w:hAnsi="Times New Roman" w:cs="Times New Roman"/>
          <w:sz w:val="24"/>
          <w:szCs w:val="24"/>
        </w:rPr>
      </w:pPr>
      <w:r w:rsidRPr="00487B1D">
        <w:rPr>
          <w:rFonts w:ascii="Times New Roman" w:eastAsia="Times New Roman" w:hAnsi="Times New Roman" w:cs="Times New Roman"/>
          <w:b/>
          <w:bCs/>
          <w:sz w:val="24"/>
          <w:szCs w:val="24"/>
        </w:rPr>
        <w:t>АДМИНИСТРАТИВНЫЙ РЕГЛАМЕНТ</w:t>
      </w:r>
    </w:p>
    <w:p w:rsidR="00487B1D" w:rsidRPr="00487B1D" w:rsidRDefault="00487B1D" w:rsidP="00487B1D">
      <w:pPr>
        <w:spacing w:after="0" w:line="240" w:lineRule="auto"/>
        <w:jc w:val="center"/>
        <w:rPr>
          <w:rFonts w:ascii="Times New Roman" w:eastAsia="Times New Roman" w:hAnsi="Times New Roman" w:cs="Times New Roman"/>
          <w:b/>
          <w:bCs/>
          <w:sz w:val="24"/>
          <w:szCs w:val="24"/>
        </w:rPr>
      </w:pPr>
      <w:r w:rsidRPr="00487B1D">
        <w:rPr>
          <w:rFonts w:ascii="Times New Roman" w:eastAsia="Times New Roman" w:hAnsi="Times New Roman" w:cs="Times New Roman"/>
          <w:b/>
          <w:bCs/>
          <w:sz w:val="24"/>
          <w:szCs w:val="24"/>
        </w:rPr>
        <w:t>ПРЕДОСТАВЛЕНИЯ МУНИЦИПАЛЬНОЙ УСЛУГИ</w:t>
      </w:r>
    </w:p>
    <w:p w:rsidR="00487B1D" w:rsidRPr="00487B1D" w:rsidRDefault="00487B1D" w:rsidP="00487B1D">
      <w:pPr>
        <w:spacing w:after="0" w:line="240" w:lineRule="auto"/>
        <w:jc w:val="both"/>
        <w:rPr>
          <w:rFonts w:ascii="Times New Roman" w:eastAsia="Times New Roman" w:hAnsi="Times New Roman" w:cs="Times New Roman"/>
          <w:sz w:val="24"/>
          <w:szCs w:val="24"/>
        </w:rPr>
      </w:pPr>
    </w:p>
    <w:p w:rsidR="00A64198" w:rsidRPr="00487B1D" w:rsidRDefault="00A64198" w:rsidP="00487B1D">
      <w:pPr>
        <w:spacing w:after="0" w:line="240" w:lineRule="auto"/>
        <w:jc w:val="center"/>
        <w:rPr>
          <w:rFonts w:ascii="Times New Roman" w:eastAsia="Times New Roman" w:hAnsi="Times New Roman" w:cs="Times New Roman"/>
          <w:b/>
          <w:sz w:val="24"/>
          <w:szCs w:val="24"/>
        </w:rPr>
      </w:pPr>
      <w:r w:rsidRPr="00A64198">
        <w:rPr>
          <w:rFonts w:ascii="Times New Roman" w:eastAsia="Times New Roman" w:hAnsi="Times New Roman" w:cs="Times New Roman"/>
          <w:b/>
          <w:sz w:val="24"/>
          <w:szCs w:val="24"/>
        </w:rPr>
        <w:t>«Присвоение, изменение и аннулирование адресов»</w:t>
      </w:r>
    </w:p>
    <w:p w:rsidR="00487B1D" w:rsidRDefault="00487B1D" w:rsidP="00487B1D">
      <w:pPr>
        <w:spacing w:after="0" w:line="240" w:lineRule="auto"/>
        <w:jc w:val="both"/>
        <w:rPr>
          <w:rFonts w:ascii="Times New Roman" w:eastAsia="Times New Roman" w:hAnsi="Times New Roman" w:cs="Times New Roman"/>
          <w:sz w:val="24"/>
          <w:szCs w:val="24"/>
        </w:rPr>
      </w:pPr>
    </w:p>
    <w:p w:rsidR="00A64198" w:rsidRDefault="00A64198" w:rsidP="006D514F">
      <w:pPr>
        <w:pStyle w:val="a5"/>
        <w:numPr>
          <w:ilvl w:val="0"/>
          <w:numId w:val="3"/>
        </w:numPr>
        <w:spacing w:after="0" w:line="240" w:lineRule="auto"/>
        <w:jc w:val="center"/>
        <w:rPr>
          <w:rFonts w:ascii="Times New Roman" w:eastAsia="Times New Roman" w:hAnsi="Times New Roman" w:cs="Times New Roman"/>
          <w:b/>
          <w:bCs/>
          <w:sz w:val="24"/>
          <w:szCs w:val="24"/>
        </w:rPr>
      </w:pPr>
      <w:r w:rsidRPr="00487B1D">
        <w:rPr>
          <w:rFonts w:ascii="Times New Roman" w:eastAsia="Times New Roman" w:hAnsi="Times New Roman" w:cs="Times New Roman"/>
          <w:b/>
          <w:bCs/>
          <w:sz w:val="24"/>
          <w:szCs w:val="24"/>
        </w:rPr>
        <w:t>Общие положения</w:t>
      </w:r>
    </w:p>
    <w:p w:rsidR="006D514F" w:rsidRPr="00487B1D" w:rsidRDefault="006D514F" w:rsidP="006D514F">
      <w:pPr>
        <w:pStyle w:val="a5"/>
        <w:spacing w:after="0" w:line="240" w:lineRule="auto"/>
        <w:ind w:left="1080"/>
        <w:rPr>
          <w:rFonts w:ascii="Times New Roman" w:eastAsia="Times New Roman" w:hAnsi="Times New Roman" w:cs="Times New Roman"/>
          <w:sz w:val="24"/>
          <w:szCs w:val="24"/>
        </w:rPr>
      </w:pPr>
    </w:p>
    <w:p w:rsidR="00222401" w:rsidRPr="003563F4" w:rsidRDefault="00222401" w:rsidP="00222401">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1. Административный регламент по предоставлению муниципальной услуги «</w:t>
      </w:r>
      <w:r w:rsidRPr="00222401">
        <w:rPr>
          <w:rFonts w:ascii="Times New Roman" w:eastAsia="Times New Roman" w:hAnsi="Times New Roman" w:cs="Times New Roman"/>
          <w:sz w:val="24"/>
          <w:szCs w:val="24"/>
        </w:rPr>
        <w:t>Присвоение, изменение и аннулирование адресов» (далее - регламент) разработан в целях повышения качества и доступности предоставления муниципальной услуги «Присвоение, изменение и аннулирование адресов</w:t>
      </w:r>
      <w:r w:rsidRPr="003563F4">
        <w:rPr>
          <w:rFonts w:ascii="Times New Roman" w:eastAsia="Times New Roman" w:hAnsi="Times New Roman" w:cs="Times New Roman"/>
          <w:sz w:val="24"/>
          <w:szCs w:val="24"/>
        </w:rPr>
        <w:t xml:space="preserve">» (далее </w:t>
      </w:r>
      <w:r>
        <w:rPr>
          <w:rFonts w:ascii="Times New Roman" w:eastAsia="Times New Roman" w:hAnsi="Times New Roman" w:cs="Times New Roman"/>
          <w:sz w:val="24"/>
          <w:szCs w:val="24"/>
        </w:rPr>
        <w:t>-</w:t>
      </w:r>
      <w:r w:rsidRPr="003563F4">
        <w:rPr>
          <w:rFonts w:ascii="Times New Roman" w:eastAsia="Times New Roman" w:hAnsi="Times New Roman" w:cs="Times New Roman"/>
          <w:sz w:val="24"/>
          <w:szCs w:val="24"/>
        </w:rPr>
        <w:t xml:space="preserve"> муниципальная услуга), создания комфортных условий для её получения.</w:t>
      </w:r>
    </w:p>
    <w:p w:rsidR="00222401" w:rsidRDefault="00222401" w:rsidP="00222401">
      <w:pPr>
        <w:spacing w:after="0" w:line="240" w:lineRule="auto"/>
        <w:ind w:firstLine="708"/>
        <w:jc w:val="both"/>
        <w:rPr>
          <w:rFonts w:ascii="Times New Roman" w:eastAsia="Times New Roman" w:hAnsi="Times New Roman" w:cs="Times New Roman"/>
          <w:sz w:val="24"/>
          <w:szCs w:val="24"/>
        </w:rPr>
      </w:pPr>
      <w:r w:rsidRPr="003563F4">
        <w:rPr>
          <w:rFonts w:ascii="Times New Roman" w:eastAsia="Times New Roman" w:hAnsi="Times New Roman" w:cs="Times New Roman"/>
          <w:sz w:val="24"/>
          <w:szCs w:val="24"/>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Муниципального образования </w:t>
      </w:r>
      <w:r>
        <w:rPr>
          <w:rFonts w:ascii="Times New Roman" w:eastAsia="Times New Roman" w:hAnsi="Times New Roman" w:cs="Times New Roman"/>
          <w:sz w:val="24"/>
          <w:szCs w:val="24"/>
        </w:rPr>
        <w:t>Копьевский поссовет</w:t>
      </w:r>
      <w:r w:rsidRPr="003563F4">
        <w:rPr>
          <w:rFonts w:ascii="Times New Roman" w:eastAsia="Times New Roman" w:hAnsi="Times New Roman" w:cs="Times New Roman"/>
          <w:sz w:val="24"/>
          <w:szCs w:val="24"/>
        </w:rPr>
        <w:t>.</w:t>
      </w:r>
    </w:p>
    <w:p w:rsidR="00222401" w:rsidRPr="00A64198" w:rsidRDefault="00222401" w:rsidP="00657A05">
      <w:pPr>
        <w:spacing w:before="100" w:beforeAutospacing="1" w:after="0" w:line="240" w:lineRule="auto"/>
        <w:jc w:val="center"/>
        <w:rPr>
          <w:rFonts w:ascii="Times New Roman" w:eastAsia="Times New Roman" w:hAnsi="Times New Roman" w:cs="Times New Roman"/>
          <w:sz w:val="24"/>
          <w:szCs w:val="24"/>
        </w:rPr>
      </w:pPr>
      <w:r w:rsidRPr="00A64198">
        <w:rPr>
          <w:rFonts w:ascii="Times New Roman" w:eastAsia="Times New Roman" w:hAnsi="Times New Roman" w:cs="Times New Roman"/>
          <w:b/>
          <w:bCs/>
          <w:sz w:val="24"/>
          <w:szCs w:val="24"/>
        </w:rPr>
        <w:t>2. Стандарт предоставления муниципальной услуги</w:t>
      </w:r>
    </w:p>
    <w:p w:rsidR="00222401" w:rsidRDefault="00222401" w:rsidP="00487B1D">
      <w:pPr>
        <w:spacing w:after="0" w:line="240" w:lineRule="auto"/>
        <w:ind w:firstLine="709"/>
        <w:jc w:val="both"/>
        <w:rPr>
          <w:rFonts w:ascii="Times New Roman" w:eastAsia="Times New Roman" w:hAnsi="Times New Roman" w:cs="Times New Roman"/>
          <w:sz w:val="24"/>
          <w:szCs w:val="24"/>
        </w:rPr>
      </w:pPr>
    </w:p>
    <w:p w:rsidR="006D514F" w:rsidRPr="00A64198" w:rsidRDefault="00A64198" w:rsidP="00487B1D">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 Наименование муниципальной услуги. Административный регламент </w:t>
      </w:r>
      <w:r w:rsidR="00487B1D" w:rsidRPr="00A64198">
        <w:rPr>
          <w:rFonts w:ascii="Times New Roman" w:eastAsia="Times New Roman" w:hAnsi="Times New Roman" w:cs="Times New Roman"/>
          <w:sz w:val="24"/>
          <w:szCs w:val="24"/>
        </w:rPr>
        <w:t>«Присвоение, изменение и аннулирование адресов»</w:t>
      </w:r>
      <w:r w:rsidRPr="00A64198">
        <w:rPr>
          <w:rFonts w:ascii="Times New Roman" w:eastAsia="Times New Roman" w:hAnsi="Times New Roman" w:cs="Times New Roman"/>
          <w:sz w:val="24"/>
          <w:szCs w:val="24"/>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w:t>
      </w:r>
      <w:r w:rsidR="006D514F" w:rsidRPr="00A64198">
        <w:rPr>
          <w:rFonts w:ascii="Times New Roman" w:eastAsia="Times New Roman" w:hAnsi="Times New Roman" w:cs="Times New Roman"/>
          <w:sz w:val="24"/>
          <w:szCs w:val="24"/>
        </w:rPr>
        <w:t>«Присвоение, изменение и аннулирование адресов»</w:t>
      </w:r>
      <w:r w:rsidRPr="00A64198">
        <w:rPr>
          <w:rFonts w:ascii="Times New Roman" w:eastAsia="Times New Roman" w:hAnsi="Times New Roman" w:cs="Times New Roman"/>
          <w:sz w:val="24"/>
          <w:szCs w:val="24"/>
        </w:rPr>
        <w:t xml:space="preserve"> (далее - муниципальная услуга). </w:t>
      </w:r>
    </w:p>
    <w:p w:rsidR="00A64198" w:rsidRPr="00A64198" w:rsidRDefault="00A64198" w:rsidP="00487B1D">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2. Перечень правовых актов, непосредственно регулирующих исполнение муниципальной услуги. Предоставление муниципальной услуги осуществляется в соответствии со следующими нормативными правовыми актами: </w:t>
      </w:r>
    </w:p>
    <w:p w:rsidR="00A64198" w:rsidRPr="00A64198" w:rsidRDefault="00A64198" w:rsidP="00487B1D">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Градостроительным кодексом Российской Федерации от 29 декабря 2004 года № 190-ФЗ; </w:t>
      </w:r>
    </w:p>
    <w:p w:rsidR="00A64198" w:rsidRPr="00A64198" w:rsidRDefault="00A64198" w:rsidP="00487B1D">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Земельным Кодексом Российской Федерации от 25 октября 2001 года № 136-ФЗ; </w:t>
      </w:r>
    </w:p>
    <w:p w:rsidR="00A64198" w:rsidRPr="00A64198" w:rsidRDefault="00A64198" w:rsidP="006D514F">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Федеральным Законом от 06 октября 2003 года № 131-Ф3 «Об общих принципах организации местного самоуправления в Российской Федерации»; </w:t>
      </w:r>
    </w:p>
    <w:p w:rsidR="00A64198" w:rsidRPr="00A64198" w:rsidRDefault="00A64198" w:rsidP="006D514F">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Федеральным законом от 27 июля 2010 года № 210 «Об организации предоставления государственных и муниципальных услуг»;</w:t>
      </w:r>
    </w:p>
    <w:p w:rsidR="00A64198" w:rsidRPr="00A64198" w:rsidRDefault="00A64198" w:rsidP="006D514F">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Федеральным Законом от 02 мая 2006 года № 59-ФЗ «О порядке рассмотрения обращений граждан Российской федерации»;</w:t>
      </w:r>
    </w:p>
    <w:p w:rsidR="00A64198" w:rsidRPr="00A64198" w:rsidRDefault="00A64198" w:rsidP="006D514F">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Уставом </w:t>
      </w:r>
      <w:r w:rsidR="006D514F">
        <w:rPr>
          <w:rFonts w:ascii="Times New Roman" w:eastAsia="Times New Roman" w:hAnsi="Times New Roman" w:cs="Times New Roman"/>
          <w:sz w:val="24"/>
          <w:szCs w:val="24"/>
        </w:rPr>
        <w:t>муниципального образования Копьевский поссовет</w:t>
      </w:r>
      <w:r w:rsidRPr="00A64198">
        <w:rPr>
          <w:rFonts w:ascii="Times New Roman" w:eastAsia="Times New Roman" w:hAnsi="Times New Roman" w:cs="Times New Roman"/>
          <w:sz w:val="24"/>
          <w:szCs w:val="24"/>
        </w:rPr>
        <w:t xml:space="preserve"> </w:t>
      </w:r>
      <w:r w:rsidR="006D514F">
        <w:rPr>
          <w:rFonts w:ascii="Times New Roman" w:eastAsia="Times New Roman" w:hAnsi="Times New Roman" w:cs="Times New Roman"/>
          <w:sz w:val="24"/>
          <w:szCs w:val="24"/>
        </w:rPr>
        <w:t xml:space="preserve">Орджоникидзевского </w:t>
      </w:r>
      <w:r w:rsidRPr="00A64198">
        <w:rPr>
          <w:rFonts w:ascii="Times New Roman" w:eastAsia="Times New Roman" w:hAnsi="Times New Roman" w:cs="Times New Roman"/>
          <w:sz w:val="24"/>
          <w:szCs w:val="24"/>
        </w:rPr>
        <w:t>район</w:t>
      </w:r>
      <w:r w:rsidR="006D514F">
        <w:rPr>
          <w:rFonts w:ascii="Times New Roman" w:eastAsia="Times New Roman" w:hAnsi="Times New Roman" w:cs="Times New Roman"/>
          <w:sz w:val="24"/>
          <w:szCs w:val="24"/>
        </w:rPr>
        <w:t>а</w:t>
      </w:r>
      <w:r w:rsidRPr="00A64198">
        <w:rPr>
          <w:rFonts w:ascii="Times New Roman" w:eastAsia="Times New Roman" w:hAnsi="Times New Roman" w:cs="Times New Roman"/>
          <w:sz w:val="24"/>
          <w:szCs w:val="24"/>
        </w:rPr>
        <w:t xml:space="preserve"> Республики </w:t>
      </w:r>
      <w:r w:rsidR="006D514F">
        <w:rPr>
          <w:rFonts w:ascii="Times New Roman" w:eastAsia="Times New Roman" w:hAnsi="Times New Roman" w:cs="Times New Roman"/>
          <w:sz w:val="24"/>
          <w:szCs w:val="24"/>
        </w:rPr>
        <w:t>Хакасия</w:t>
      </w:r>
      <w:r w:rsidRPr="00A64198">
        <w:rPr>
          <w:rFonts w:ascii="Times New Roman" w:eastAsia="Times New Roman" w:hAnsi="Times New Roman" w:cs="Times New Roman"/>
          <w:sz w:val="24"/>
          <w:szCs w:val="24"/>
        </w:rPr>
        <w:t>;</w:t>
      </w:r>
    </w:p>
    <w:p w:rsidR="006D514F" w:rsidRPr="00A64198" w:rsidRDefault="00A64198" w:rsidP="006D514F">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3. Наименование органа, предоставляющего муниципальную услугу. Муниципальную услугу предоставляет Администрация </w:t>
      </w:r>
      <w:r w:rsidR="006D514F">
        <w:rPr>
          <w:rFonts w:ascii="Times New Roman" w:eastAsia="Times New Roman" w:hAnsi="Times New Roman" w:cs="Times New Roman"/>
          <w:sz w:val="24"/>
          <w:szCs w:val="24"/>
        </w:rPr>
        <w:t>муниципального образования Копьевский поссовет</w:t>
      </w:r>
      <w:r w:rsidR="006D514F" w:rsidRPr="00A64198">
        <w:rPr>
          <w:rFonts w:ascii="Times New Roman" w:eastAsia="Times New Roman" w:hAnsi="Times New Roman" w:cs="Times New Roman"/>
          <w:sz w:val="24"/>
          <w:szCs w:val="24"/>
        </w:rPr>
        <w:t xml:space="preserve"> </w:t>
      </w:r>
      <w:r w:rsidR="006D514F">
        <w:rPr>
          <w:rFonts w:ascii="Times New Roman" w:eastAsia="Times New Roman" w:hAnsi="Times New Roman" w:cs="Times New Roman"/>
          <w:sz w:val="24"/>
          <w:szCs w:val="24"/>
        </w:rPr>
        <w:t xml:space="preserve">Орджоникидзевского </w:t>
      </w:r>
      <w:r w:rsidR="006D514F" w:rsidRPr="00A64198">
        <w:rPr>
          <w:rFonts w:ascii="Times New Roman" w:eastAsia="Times New Roman" w:hAnsi="Times New Roman" w:cs="Times New Roman"/>
          <w:sz w:val="24"/>
          <w:szCs w:val="24"/>
        </w:rPr>
        <w:t>район</w:t>
      </w:r>
      <w:r w:rsidR="006D514F">
        <w:rPr>
          <w:rFonts w:ascii="Times New Roman" w:eastAsia="Times New Roman" w:hAnsi="Times New Roman" w:cs="Times New Roman"/>
          <w:sz w:val="24"/>
          <w:szCs w:val="24"/>
        </w:rPr>
        <w:t>а</w:t>
      </w:r>
      <w:r w:rsidR="006D514F" w:rsidRPr="00A64198">
        <w:rPr>
          <w:rFonts w:ascii="Times New Roman" w:eastAsia="Times New Roman" w:hAnsi="Times New Roman" w:cs="Times New Roman"/>
          <w:sz w:val="24"/>
          <w:szCs w:val="24"/>
        </w:rPr>
        <w:t xml:space="preserve"> Республики </w:t>
      </w:r>
      <w:r w:rsidR="006D514F">
        <w:rPr>
          <w:rFonts w:ascii="Times New Roman" w:eastAsia="Times New Roman" w:hAnsi="Times New Roman" w:cs="Times New Roman"/>
          <w:sz w:val="24"/>
          <w:szCs w:val="24"/>
        </w:rPr>
        <w:t>Хакасия.</w:t>
      </w:r>
      <w:r w:rsidRPr="00A64198">
        <w:rPr>
          <w:rFonts w:ascii="Times New Roman" w:eastAsia="Times New Roman" w:hAnsi="Times New Roman" w:cs="Times New Roman"/>
          <w:sz w:val="24"/>
          <w:szCs w:val="24"/>
        </w:rPr>
        <w:t xml:space="preserve">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4. Описание заявителей. Получателями муниципальной услуги (далее</w:t>
      </w:r>
      <w:r w:rsidR="00E0190A">
        <w:rPr>
          <w:rFonts w:ascii="Times New Roman" w:eastAsia="Times New Roman" w:hAnsi="Times New Roman" w:cs="Times New Roman"/>
          <w:sz w:val="24"/>
          <w:szCs w:val="24"/>
        </w:rPr>
        <w:t xml:space="preserve"> </w:t>
      </w:r>
      <w:r w:rsidRPr="00A64198">
        <w:rPr>
          <w:rFonts w:ascii="Times New Roman" w:eastAsia="Times New Roman" w:hAnsi="Times New Roman" w:cs="Times New Roman"/>
          <w:sz w:val="24"/>
          <w:szCs w:val="24"/>
        </w:rPr>
        <w:t>-</w:t>
      </w:r>
      <w:r w:rsidR="00E0190A">
        <w:rPr>
          <w:rFonts w:ascii="Times New Roman" w:eastAsia="Times New Roman" w:hAnsi="Times New Roman" w:cs="Times New Roman"/>
          <w:sz w:val="24"/>
          <w:szCs w:val="24"/>
        </w:rPr>
        <w:t xml:space="preserve"> </w:t>
      </w:r>
      <w:r w:rsidRPr="00A64198">
        <w:rPr>
          <w:rFonts w:ascii="Times New Roman" w:eastAsia="Times New Roman" w:hAnsi="Times New Roman" w:cs="Times New Roman"/>
          <w:sz w:val="24"/>
          <w:szCs w:val="24"/>
        </w:rPr>
        <w:t>Заявитель), имеющими намерение присвоить почтовый адрес вновь построенному объекту, подтвердить имеющийся почтовый адрес, получить новый взамен ранее выданного почтового адреса, выступают: - физические лица; - юридические лица (организации всех форм собственности) в лице руководителя организации либо представителя по доверенности</w:t>
      </w:r>
      <w:proofErr w:type="gramStart"/>
      <w:r w:rsidRPr="00A64198">
        <w:rPr>
          <w:rFonts w:ascii="Times New Roman" w:eastAsia="Times New Roman" w:hAnsi="Times New Roman" w:cs="Times New Roman"/>
          <w:sz w:val="24"/>
          <w:szCs w:val="24"/>
        </w:rPr>
        <w:t>.</w:t>
      </w:r>
      <w:proofErr w:type="gramEnd"/>
      <w:r w:rsidRPr="00A64198">
        <w:rPr>
          <w:rFonts w:ascii="Times New Roman" w:eastAsia="Times New Roman" w:hAnsi="Times New Roman" w:cs="Times New Roman"/>
          <w:sz w:val="24"/>
          <w:szCs w:val="24"/>
        </w:rPr>
        <w:t xml:space="preserve"> - </w:t>
      </w:r>
      <w:proofErr w:type="gramStart"/>
      <w:r w:rsidRPr="00A64198">
        <w:rPr>
          <w:rFonts w:ascii="Times New Roman" w:eastAsia="Times New Roman" w:hAnsi="Times New Roman" w:cs="Times New Roman"/>
          <w:sz w:val="24"/>
          <w:szCs w:val="24"/>
        </w:rPr>
        <w:t>и</w:t>
      </w:r>
      <w:proofErr w:type="gramEnd"/>
      <w:r w:rsidRPr="00A64198">
        <w:rPr>
          <w:rFonts w:ascii="Times New Roman" w:eastAsia="Times New Roman" w:hAnsi="Times New Roman" w:cs="Times New Roman"/>
          <w:sz w:val="24"/>
          <w:szCs w:val="24"/>
        </w:rPr>
        <w:t xml:space="preserve">ндивидуальные предприниматели. </w:t>
      </w:r>
    </w:p>
    <w:p w:rsidR="00222401" w:rsidRDefault="00A64198" w:rsidP="00222401">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lastRenderedPageBreak/>
        <w:t xml:space="preserve">5. Результат предоставления муниципальной услуги Результатом предоставления муниципальной услуги является выдача заявителю выписки из адресного реестра о присвоении почтового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адреса объекту адресации. </w:t>
      </w:r>
    </w:p>
    <w:p w:rsidR="001F19CB" w:rsidRPr="004769FD" w:rsidRDefault="00222401" w:rsidP="0022240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A64198" w:rsidRPr="00A64198">
        <w:rPr>
          <w:rFonts w:ascii="Times New Roman" w:eastAsia="Times New Roman" w:hAnsi="Times New Roman" w:cs="Times New Roman"/>
          <w:sz w:val="24"/>
          <w:szCs w:val="24"/>
        </w:rPr>
        <w:t xml:space="preserve"> Порядок информирования о правилах предоставления муниципальной услуги.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специалистом, а также с использованием средств телефонной и почтовой связи, посредством размещения информации в сети Интернет, средствах массовой информации, информационном стенде, иным способом, позволяющим осуществлять информирование. Муниципальная услуга предоставляется </w:t>
      </w:r>
      <w:r w:rsidR="006D514F">
        <w:rPr>
          <w:rFonts w:ascii="Times New Roman" w:eastAsia="Times New Roman" w:hAnsi="Times New Roman" w:cs="Times New Roman"/>
          <w:sz w:val="24"/>
          <w:szCs w:val="24"/>
        </w:rPr>
        <w:t>специалистом Администрации Копьевского поссовета Орджоникидзевского района Республики Хакасия</w:t>
      </w:r>
      <w:r w:rsidR="00A64198" w:rsidRPr="00A64198">
        <w:rPr>
          <w:rFonts w:ascii="Times New Roman" w:eastAsia="Times New Roman" w:hAnsi="Times New Roman" w:cs="Times New Roman"/>
          <w:sz w:val="24"/>
          <w:szCs w:val="24"/>
        </w:rPr>
        <w:t xml:space="preserve">. </w:t>
      </w:r>
    </w:p>
    <w:p w:rsidR="00A64198"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64198" w:rsidRPr="00A64198">
        <w:rPr>
          <w:rFonts w:ascii="Times New Roman" w:eastAsia="Times New Roman" w:hAnsi="Times New Roman" w:cs="Times New Roman"/>
          <w:sz w:val="24"/>
          <w:szCs w:val="24"/>
        </w:rPr>
        <w:t xml:space="preserve">. Информация о месте нахождения и график работы поставщиков муниципальной услуги: </w:t>
      </w:r>
      <w:r w:rsidR="006D514F">
        <w:rPr>
          <w:rFonts w:ascii="Times New Roman" w:eastAsia="Times New Roman" w:hAnsi="Times New Roman" w:cs="Times New Roman"/>
          <w:sz w:val="24"/>
          <w:szCs w:val="24"/>
        </w:rPr>
        <w:t>655250</w:t>
      </w:r>
      <w:r w:rsidR="00A64198" w:rsidRPr="00A64198">
        <w:rPr>
          <w:rFonts w:ascii="Times New Roman" w:eastAsia="Times New Roman" w:hAnsi="Times New Roman" w:cs="Times New Roman"/>
          <w:sz w:val="24"/>
          <w:szCs w:val="24"/>
        </w:rPr>
        <w:t xml:space="preserve">, Республика </w:t>
      </w:r>
      <w:r w:rsidR="006D514F">
        <w:rPr>
          <w:rFonts w:ascii="Times New Roman" w:eastAsia="Times New Roman" w:hAnsi="Times New Roman" w:cs="Times New Roman"/>
          <w:sz w:val="24"/>
          <w:szCs w:val="24"/>
        </w:rPr>
        <w:t>Хакасия</w:t>
      </w:r>
      <w:r w:rsidR="00A64198" w:rsidRPr="00A64198">
        <w:rPr>
          <w:rFonts w:ascii="Times New Roman" w:eastAsia="Times New Roman" w:hAnsi="Times New Roman" w:cs="Times New Roman"/>
          <w:sz w:val="24"/>
          <w:szCs w:val="24"/>
        </w:rPr>
        <w:t xml:space="preserve">, </w:t>
      </w:r>
      <w:r w:rsidR="001F19CB">
        <w:rPr>
          <w:rFonts w:ascii="Times New Roman" w:eastAsia="Times New Roman" w:hAnsi="Times New Roman" w:cs="Times New Roman"/>
          <w:sz w:val="24"/>
          <w:szCs w:val="24"/>
        </w:rPr>
        <w:t>О</w:t>
      </w:r>
      <w:r w:rsidR="006D514F">
        <w:rPr>
          <w:rFonts w:ascii="Times New Roman" w:eastAsia="Times New Roman" w:hAnsi="Times New Roman" w:cs="Times New Roman"/>
          <w:sz w:val="24"/>
          <w:szCs w:val="24"/>
        </w:rPr>
        <w:t>рджоникидзевский</w:t>
      </w:r>
      <w:r w:rsidR="00A64198" w:rsidRPr="00A64198">
        <w:rPr>
          <w:rFonts w:ascii="Times New Roman" w:eastAsia="Times New Roman" w:hAnsi="Times New Roman" w:cs="Times New Roman"/>
          <w:sz w:val="24"/>
          <w:szCs w:val="24"/>
        </w:rPr>
        <w:t xml:space="preserve"> район, </w:t>
      </w:r>
      <w:r w:rsidR="006D514F">
        <w:rPr>
          <w:rFonts w:ascii="Times New Roman" w:eastAsia="Times New Roman" w:hAnsi="Times New Roman" w:cs="Times New Roman"/>
          <w:sz w:val="24"/>
          <w:szCs w:val="24"/>
        </w:rPr>
        <w:t>п</w:t>
      </w:r>
      <w:r w:rsidR="00A64198" w:rsidRPr="00A64198">
        <w:rPr>
          <w:rFonts w:ascii="Times New Roman" w:eastAsia="Times New Roman" w:hAnsi="Times New Roman" w:cs="Times New Roman"/>
          <w:sz w:val="24"/>
          <w:szCs w:val="24"/>
        </w:rPr>
        <w:t xml:space="preserve">. </w:t>
      </w:r>
      <w:r w:rsidR="001F19CB">
        <w:rPr>
          <w:rFonts w:ascii="Times New Roman" w:eastAsia="Times New Roman" w:hAnsi="Times New Roman" w:cs="Times New Roman"/>
          <w:sz w:val="24"/>
          <w:szCs w:val="24"/>
        </w:rPr>
        <w:t xml:space="preserve">Копьево, </w:t>
      </w:r>
      <w:r w:rsidR="004769FD">
        <w:rPr>
          <w:rFonts w:ascii="Times New Roman" w:eastAsia="Times New Roman" w:hAnsi="Times New Roman" w:cs="Times New Roman"/>
          <w:sz w:val="24"/>
          <w:szCs w:val="24"/>
        </w:rPr>
        <w:t xml:space="preserve">                  </w:t>
      </w:r>
      <w:r w:rsidR="001F19CB">
        <w:rPr>
          <w:rFonts w:ascii="Times New Roman" w:eastAsia="Times New Roman" w:hAnsi="Times New Roman" w:cs="Times New Roman"/>
          <w:sz w:val="24"/>
          <w:szCs w:val="24"/>
        </w:rPr>
        <w:t>пер</w:t>
      </w:r>
      <w:r w:rsidR="00A64198" w:rsidRPr="00A64198">
        <w:rPr>
          <w:rFonts w:ascii="Times New Roman" w:eastAsia="Times New Roman" w:hAnsi="Times New Roman" w:cs="Times New Roman"/>
          <w:sz w:val="24"/>
          <w:szCs w:val="24"/>
        </w:rPr>
        <w:t xml:space="preserve">. </w:t>
      </w:r>
      <w:r w:rsidR="001F19CB">
        <w:rPr>
          <w:rFonts w:ascii="Times New Roman" w:eastAsia="Times New Roman" w:hAnsi="Times New Roman" w:cs="Times New Roman"/>
          <w:sz w:val="24"/>
          <w:szCs w:val="24"/>
        </w:rPr>
        <w:t>Юбилейный</w:t>
      </w:r>
      <w:r w:rsidR="00A64198" w:rsidRPr="00A64198">
        <w:rPr>
          <w:rFonts w:ascii="Times New Roman" w:eastAsia="Times New Roman" w:hAnsi="Times New Roman" w:cs="Times New Roman"/>
          <w:sz w:val="24"/>
          <w:szCs w:val="24"/>
        </w:rPr>
        <w:t>, д.2.</w:t>
      </w:r>
      <w:r w:rsidRPr="00222401">
        <w:rPr>
          <w:rFonts w:ascii="Times New Roman" w:eastAsia="Times New Roman" w:hAnsi="Times New Roman" w:cs="Times New Roman"/>
          <w:sz w:val="24"/>
          <w:szCs w:val="24"/>
        </w:rPr>
        <w:t xml:space="preserve"> </w:t>
      </w:r>
      <w:r w:rsidRPr="00A64198">
        <w:rPr>
          <w:rFonts w:ascii="Times New Roman" w:eastAsia="Times New Roman" w:hAnsi="Times New Roman" w:cs="Times New Roman"/>
          <w:sz w:val="24"/>
          <w:szCs w:val="24"/>
        </w:rPr>
        <w:t>Справочны</w:t>
      </w:r>
      <w:r>
        <w:rPr>
          <w:rFonts w:ascii="Times New Roman" w:eastAsia="Times New Roman" w:hAnsi="Times New Roman" w:cs="Times New Roman"/>
          <w:sz w:val="24"/>
          <w:szCs w:val="24"/>
        </w:rPr>
        <w:t>й</w:t>
      </w:r>
      <w:r w:rsidRPr="00A64198">
        <w:rPr>
          <w:rFonts w:ascii="Times New Roman" w:eastAsia="Times New Roman" w:hAnsi="Times New Roman" w:cs="Times New Roman"/>
          <w:sz w:val="24"/>
          <w:szCs w:val="24"/>
        </w:rPr>
        <w:t xml:space="preserve"> телефон: 8 (3</w:t>
      </w:r>
      <w:r>
        <w:rPr>
          <w:rFonts w:ascii="Times New Roman" w:eastAsia="Times New Roman" w:hAnsi="Times New Roman" w:cs="Times New Roman"/>
          <w:sz w:val="24"/>
          <w:szCs w:val="24"/>
        </w:rPr>
        <w:t>9036</w:t>
      </w:r>
      <w:r w:rsidRPr="00A641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21189.</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Режим работы: Понедельник-пятница с 8-</w:t>
      </w:r>
      <w:r w:rsidR="001F19CB">
        <w:rPr>
          <w:rFonts w:ascii="Times New Roman" w:eastAsia="Times New Roman" w:hAnsi="Times New Roman" w:cs="Times New Roman"/>
          <w:sz w:val="24"/>
          <w:szCs w:val="24"/>
        </w:rPr>
        <w:t>0</w:t>
      </w:r>
      <w:r w:rsidRPr="00A64198">
        <w:rPr>
          <w:rFonts w:ascii="Times New Roman" w:eastAsia="Times New Roman" w:hAnsi="Times New Roman" w:cs="Times New Roman"/>
          <w:sz w:val="24"/>
          <w:szCs w:val="24"/>
        </w:rPr>
        <w:t>0 до 1</w:t>
      </w:r>
      <w:r w:rsidR="001F19CB">
        <w:rPr>
          <w:rFonts w:ascii="Times New Roman" w:eastAsia="Times New Roman" w:hAnsi="Times New Roman" w:cs="Times New Roman"/>
          <w:sz w:val="24"/>
          <w:szCs w:val="24"/>
        </w:rPr>
        <w:t>2</w:t>
      </w:r>
      <w:r w:rsidRPr="00A64198">
        <w:rPr>
          <w:rFonts w:ascii="Times New Roman" w:eastAsia="Times New Roman" w:hAnsi="Times New Roman" w:cs="Times New Roman"/>
          <w:sz w:val="24"/>
          <w:szCs w:val="24"/>
        </w:rPr>
        <w:t>-00 и с 1</w:t>
      </w:r>
      <w:r w:rsidR="001F19CB">
        <w:rPr>
          <w:rFonts w:ascii="Times New Roman" w:eastAsia="Times New Roman" w:hAnsi="Times New Roman" w:cs="Times New Roman"/>
          <w:sz w:val="24"/>
          <w:szCs w:val="24"/>
        </w:rPr>
        <w:t>3</w:t>
      </w:r>
      <w:r w:rsidRPr="00A64198">
        <w:rPr>
          <w:rFonts w:ascii="Times New Roman" w:eastAsia="Times New Roman" w:hAnsi="Times New Roman" w:cs="Times New Roman"/>
          <w:sz w:val="24"/>
          <w:szCs w:val="24"/>
        </w:rPr>
        <w:t>-00 до 1</w:t>
      </w:r>
      <w:r w:rsidR="001F19CB">
        <w:rPr>
          <w:rFonts w:ascii="Times New Roman" w:eastAsia="Times New Roman" w:hAnsi="Times New Roman" w:cs="Times New Roman"/>
          <w:sz w:val="24"/>
          <w:szCs w:val="24"/>
        </w:rPr>
        <w:t>6</w:t>
      </w:r>
      <w:r w:rsidRPr="00A64198">
        <w:rPr>
          <w:rFonts w:ascii="Times New Roman" w:eastAsia="Times New Roman" w:hAnsi="Times New Roman" w:cs="Times New Roman"/>
          <w:sz w:val="24"/>
          <w:szCs w:val="24"/>
        </w:rPr>
        <w:t>-</w:t>
      </w:r>
      <w:r w:rsidR="001F19CB">
        <w:rPr>
          <w:rFonts w:ascii="Times New Roman" w:eastAsia="Times New Roman" w:hAnsi="Times New Roman" w:cs="Times New Roman"/>
          <w:sz w:val="24"/>
          <w:szCs w:val="24"/>
        </w:rPr>
        <w:t>0</w:t>
      </w:r>
      <w:r w:rsidRPr="00A64198">
        <w:rPr>
          <w:rFonts w:ascii="Times New Roman" w:eastAsia="Times New Roman" w:hAnsi="Times New Roman" w:cs="Times New Roman"/>
          <w:sz w:val="24"/>
          <w:szCs w:val="24"/>
        </w:rPr>
        <w:t xml:space="preserve">0. Выходные дни - суббота, воскресенье. </w:t>
      </w:r>
    </w:p>
    <w:p w:rsidR="001F19CB"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Адрес официального сайта </w:t>
      </w:r>
      <w:r w:rsidR="001F19CB">
        <w:rPr>
          <w:rFonts w:ascii="Times New Roman" w:eastAsia="Times New Roman" w:hAnsi="Times New Roman" w:cs="Times New Roman"/>
          <w:sz w:val="24"/>
          <w:szCs w:val="24"/>
        </w:rPr>
        <w:t>Администрации Копьевского поссовета Орджоникидзевского района Республики Хакасия</w:t>
      </w:r>
      <w:proofErr w:type="gramStart"/>
      <w:r w:rsidR="001F19CB" w:rsidRPr="00A64198">
        <w:rPr>
          <w:rFonts w:ascii="Times New Roman" w:eastAsia="Times New Roman" w:hAnsi="Times New Roman" w:cs="Times New Roman"/>
          <w:sz w:val="24"/>
          <w:szCs w:val="24"/>
        </w:rPr>
        <w:t>.</w:t>
      </w:r>
      <w:r w:rsidRPr="00A64198">
        <w:rPr>
          <w:rFonts w:ascii="Times New Roman" w:eastAsia="Times New Roman" w:hAnsi="Times New Roman" w:cs="Times New Roman"/>
          <w:sz w:val="24"/>
          <w:szCs w:val="24"/>
        </w:rPr>
        <w:t xml:space="preserve">: </w:t>
      </w:r>
      <w:hyperlink r:id="rId6" w:history="1">
        <w:proofErr w:type="gramEnd"/>
        <w:r w:rsidR="001F19CB" w:rsidRPr="002A427C">
          <w:rPr>
            <w:rStyle w:val="a3"/>
            <w:rFonts w:ascii="Times New Roman" w:eastAsia="Times New Roman" w:hAnsi="Times New Roman" w:cs="Times New Roman"/>
            <w:sz w:val="24"/>
            <w:szCs w:val="24"/>
          </w:rPr>
          <w:t>http://kopsowet.tk/</w:t>
        </w:r>
      </w:hyperlink>
      <w:r w:rsidRPr="00A64198">
        <w:rPr>
          <w:rFonts w:ascii="Times New Roman" w:eastAsia="Times New Roman" w:hAnsi="Times New Roman" w:cs="Times New Roman"/>
          <w:sz w:val="24"/>
          <w:szCs w:val="24"/>
        </w:rPr>
        <w:t>.</w:t>
      </w:r>
      <w:r w:rsidR="001F19CB" w:rsidRPr="001F19CB">
        <w:rPr>
          <w:rFonts w:ascii="Times New Roman" w:eastAsia="Times New Roman" w:hAnsi="Times New Roman" w:cs="Times New Roman"/>
          <w:sz w:val="24"/>
          <w:szCs w:val="24"/>
        </w:rPr>
        <w:t xml:space="preserve"> </w:t>
      </w:r>
      <w:r w:rsidRPr="00A64198">
        <w:rPr>
          <w:rFonts w:ascii="Times New Roman" w:eastAsia="Times New Roman" w:hAnsi="Times New Roman" w:cs="Times New Roman"/>
          <w:sz w:val="24"/>
          <w:szCs w:val="24"/>
        </w:rPr>
        <w:t xml:space="preserve">Адрес электронной почты: </w:t>
      </w:r>
      <w:hyperlink r:id="rId7" w:history="1">
        <w:r w:rsidR="001F19CB" w:rsidRPr="002A427C">
          <w:rPr>
            <w:rStyle w:val="a3"/>
            <w:rFonts w:ascii="Times New Roman" w:eastAsia="Times New Roman" w:hAnsi="Times New Roman" w:cs="Times New Roman"/>
            <w:sz w:val="24"/>
            <w:szCs w:val="24"/>
            <w:lang w:val="en-US"/>
          </w:rPr>
          <w:t>kopsowet</w:t>
        </w:r>
        <w:r w:rsidR="001F19CB" w:rsidRPr="002A427C">
          <w:rPr>
            <w:rStyle w:val="a3"/>
            <w:rFonts w:ascii="Times New Roman" w:eastAsia="Times New Roman" w:hAnsi="Times New Roman" w:cs="Times New Roman"/>
            <w:sz w:val="24"/>
            <w:szCs w:val="24"/>
          </w:rPr>
          <w:t>@</w:t>
        </w:r>
        <w:proofErr w:type="spellStart"/>
        <w:r w:rsidR="001F19CB" w:rsidRPr="002A427C">
          <w:rPr>
            <w:rStyle w:val="a3"/>
            <w:rFonts w:ascii="Times New Roman" w:eastAsia="Times New Roman" w:hAnsi="Times New Roman" w:cs="Times New Roman"/>
            <w:sz w:val="24"/>
            <w:szCs w:val="24"/>
          </w:rPr>
          <w:t>mail.ru</w:t>
        </w:r>
        <w:proofErr w:type="spellEnd"/>
      </w:hyperlink>
    </w:p>
    <w:p w:rsidR="00A64198"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64198" w:rsidRPr="00A64198">
        <w:rPr>
          <w:rFonts w:ascii="Times New Roman" w:eastAsia="Times New Roman" w:hAnsi="Times New Roman" w:cs="Times New Roman"/>
          <w:sz w:val="24"/>
          <w:szCs w:val="24"/>
        </w:rPr>
        <w:t xml:space="preserve">. Порядок получения информации заявителями: Информация о процедуре предоставления муниципальной услуги и самой услуги предоставляется бесплатно. Информация о порядке предоставления муниципальной услуги выдаётся: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непосредственно специалистом </w:t>
      </w:r>
      <w:r w:rsidR="001F19CB">
        <w:rPr>
          <w:rFonts w:ascii="Times New Roman" w:eastAsia="Times New Roman" w:hAnsi="Times New Roman" w:cs="Times New Roman"/>
          <w:sz w:val="24"/>
          <w:szCs w:val="24"/>
        </w:rPr>
        <w:t>Администрации</w:t>
      </w:r>
      <w:r w:rsidRPr="00A64198">
        <w:rPr>
          <w:rFonts w:ascii="Times New Roman" w:eastAsia="Times New Roman" w:hAnsi="Times New Roman" w:cs="Times New Roman"/>
          <w:sz w:val="24"/>
          <w:szCs w:val="24"/>
        </w:rPr>
        <w:t xml:space="preserve">;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в ответах на письменные обращения; </w:t>
      </w:r>
    </w:p>
    <w:p w:rsidR="001F19CB"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с использованием средств телефонной связи, электронного информирования; - посредством размещения в информационно-телекоммуникационных сетях общего пользования, в том числе в сети Интернет. </w:t>
      </w:r>
    </w:p>
    <w:p w:rsidR="00A64198"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64198" w:rsidRPr="00A64198">
        <w:rPr>
          <w:rFonts w:ascii="Times New Roman" w:eastAsia="Times New Roman" w:hAnsi="Times New Roman" w:cs="Times New Roman"/>
          <w:sz w:val="24"/>
          <w:szCs w:val="24"/>
        </w:rPr>
        <w:t xml:space="preserve">. Порядок, форма и место размещения вышеуказанной информации. На информационных стендах должны быть размещены следующие материалы: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график приема заинтересованных лиц,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номера телефонов для справок, адреса электронной почты,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-адрес интернет-сайта;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номера кабинетов, где осуществляется прием и информирование Заявителей. </w:t>
      </w:r>
    </w:p>
    <w:p w:rsidR="001F19CB"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A64198" w:rsidRPr="00A64198">
        <w:rPr>
          <w:rFonts w:ascii="Times New Roman" w:eastAsia="Times New Roman" w:hAnsi="Times New Roman" w:cs="Times New Roman"/>
          <w:sz w:val="24"/>
          <w:szCs w:val="24"/>
        </w:rPr>
        <w:t xml:space="preserve">. Условия и сроки предоставления муниципальной услуги. </w:t>
      </w:r>
    </w:p>
    <w:p w:rsidR="00A64198"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4198" w:rsidRPr="00A64198">
        <w:rPr>
          <w:rFonts w:ascii="Times New Roman" w:eastAsia="Times New Roman" w:hAnsi="Times New Roman" w:cs="Times New Roman"/>
          <w:sz w:val="24"/>
          <w:szCs w:val="24"/>
        </w:rPr>
        <w:t xml:space="preserve">1. Присвоение адреса объекту недвижимости осуществляется в следующие сроки: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прием заявления о присвоении адреса объекту недвижимости - в день поступления заявления;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проверка наличия необходимых документов, прилагаемых к заявлению, и правильности оформления представленных документов - в день поступления заявления;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подбор и изучение архивных, проектных и прочих материалов, необходимых для установления и оформления адресных документов - 5 рабочих дней;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обследование территории на местности, где расположены объекты недвижимости, для которых устанавливаются адреса </w:t>
      </w:r>
      <w:r w:rsidR="00250DD0">
        <w:rPr>
          <w:rFonts w:ascii="Times New Roman" w:eastAsia="Times New Roman" w:hAnsi="Times New Roman" w:cs="Times New Roman"/>
          <w:sz w:val="24"/>
          <w:szCs w:val="24"/>
        </w:rPr>
        <w:t>–</w:t>
      </w:r>
      <w:r w:rsidRPr="00A64198">
        <w:rPr>
          <w:rFonts w:ascii="Times New Roman" w:eastAsia="Times New Roman" w:hAnsi="Times New Roman" w:cs="Times New Roman"/>
          <w:sz w:val="24"/>
          <w:szCs w:val="24"/>
        </w:rPr>
        <w:t xml:space="preserve"> </w:t>
      </w:r>
      <w:r w:rsidR="00250DD0">
        <w:rPr>
          <w:rFonts w:ascii="Times New Roman" w:eastAsia="Times New Roman" w:hAnsi="Times New Roman" w:cs="Times New Roman"/>
          <w:sz w:val="24"/>
          <w:szCs w:val="24"/>
        </w:rPr>
        <w:t>3</w:t>
      </w:r>
      <w:r w:rsidRPr="00A64198">
        <w:rPr>
          <w:rFonts w:ascii="Times New Roman" w:eastAsia="Times New Roman" w:hAnsi="Times New Roman" w:cs="Times New Roman"/>
          <w:sz w:val="24"/>
          <w:szCs w:val="24"/>
        </w:rPr>
        <w:t xml:space="preserve"> рабочих дн</w:t>
      </w:r>
      <w:r w:rsidR="00250DD0">
        <w:rPr>
          <w:rFonts w:ascii="Times New Roman" w:eastAsia="Times New Roman" w:hAnsi="Times New Roman" w:cs="Times New Roman"/>
          <w:sz w:val="24"/>
          <w:szCs w:val="24"/>
        </w:rPr>
        <w:t>я</w:t>
      </w:r>
      <w:r w:rsidRPr="00A64198">
        <w:rPr>
          <w:rFonts w:ascii="Times New Roman" w:eastAsia="Times New Roman" w:hAnsi="Times New Roman" w:cs="Times New Roman"/>
          <w:sz w:val="24"/>
          <w:szCs w:val="24"/>
        </w:rPr>
        <w:t xml:space="preserve">; </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подготовка и утверждение выписки из адресного реестра о присвоении адреса объекта недвижимости - 2 рабочих дня;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выдача заявителю выписки из адресного реестра о присвоении адреса объекту недвижимости или отказа в присвоении адреса - 1 рабочий день. </w:t>
      </w:r>
    </w:p>
    <w:p w:rsidR="00250DD0" w:rsidRDefault="00222401" w:rsidP="00250D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4198" w:rsidRPr="00A64198">
        <w:rPr>
          <w:rFonts w:ascii="Times New Roman" w:eastAsia="Times New Roman" w:hAnsi="Times New Roman" w:cs="Times New Roman"/>
          <w:sz w:val="24"/>
          <w:szCs w:val="24"/>
        </w:rPr>
        <w:t xml:space="preserve">2. Продолжительность приема у специалиста, осуществляющего выдачу и прием документов, не должна превышать 15 минут. </w:t>
      </w:r>
    </w:p>
    <w:p w:rsidR="00250DD0" w:rsidRDefault="00222401" w:rsidP="00250D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A64198" w:rsidRPr="00A64198">
        <w:rPr>
          <w:rFonts w:ascii="Times New Roman" w:eastAsia="Times New Roman" w:hAnsi="Times New Roman" w:cs="Times New Roman"/>
          <w:sz w:val="24"/>
          <w:szCs w:val="24"/>
        </w:rPr>
        <w:t xml:space="preserve">3. Максимально допустимые сроки приостановления услуги 10 дней. </w:t>
      </w:r>
    </w:p>
    <w:p w:rsidR="00250DD0" w:rsidRDefault="00222401" w:rsidP="00250D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4198" w:rsidRPr="00A64198">
        <w:rPr>
          <w:rFonts w:ascii="Times New Roman" w:eastAsia="Times New Roman" w:hAnsi="Times New Roman" w:cs="Times New Roman"/>
          <w:sz w:val="24"/>
          <w:szCs w:val="24"/>
        </w:rPr>
        <w:t>4. Максимально допустимые сроки решения о присвоении объекту адресации адреса или аннулировании его адреса, а также</w:t>
      </w:r>
      <w:r w:rsidR="001F19CB">
        <w:rPr>
          <w:rFonts w:ascii="Times New Roman" w:eastAsia="Times New Roman" w:hAnsi="Times New Roman" w:cs="Times New Roman"/>
          <w:sz w:val="24"/>
          <w:szCs w:val="24"/>
        </w:rPr>
        <w:t xml:space="preserve"> </w:t>
      </w:r>
      <w:r w:rsidR="00A64198" w:rsidRPr="00A64198">
        <w:rPr>
          <w:rFonts w:ascii="Times New Roman" w:eastAsia="Times New Roman" w:hAnsi="Times New Roman" w:cs="Times New Roman"/>
          <w:sz w:val="24"/>
          <w:szCs w:val="24"/>
        </w:rPr>
        <w:t>решение</w:t>
      </w:r>
      <w:r w:rsidR="001F19CB">
        <w:rPr>
          <w:rFonts w:ascii="Times New Roman" w:eastAsia="Times New Roman" w:hAnsi="Times New Roman" w:cs="Times New Roman"/>
          <w:sz w:val="24"/>
          <w:szCs w:val="24"/>
        </w:rPr>
        <w:t xml:space="preserve"> </w:t>
      </w:r>
      <w:r w:rsidR="00A64198" w:rsidRPr="00A64198">
        <w:rPr>
          <w:rFonts w:ascii="Times New Roman" w:eastAsia="Times New Roman" w:hAnsi="Times New Roman" w:cs="Times New Roman"/>
          <w:sz w:val="24"/>
          <w:szCs w:val="24"/>
        </w:rPr>
        <w:t xml:space="preserve">об отказе в таком присвоении или аннулировании принимаются уполномоченным органом в срок не более чем </w:t>
      </w:r>
      <w:r w:rsidR="00A64198" w:rsidRPr="00E44898">
        <w:rPr>
          <w:rFonts w:ascii="Times New Roman" w:eastAsia="Times New Roman" w:hAnsi="Times New Roman" w:cs="Times New Roman"/>
          <w:color w:val="C00000"/>
          <w:sz w:val="24"/>
          <w:szCs w:val="24"/>
        </w:rPr>
        <w:t>1</w:t>
      </w:r>
      <w:r w:rsidR="00250DD0" w:rsidRPr="00E44898">
        <w:rPr>
          <w:rFonts w:ascii="Times New Roman" w:eastAsia="Times New Roman" w:hAnsi="Times New Roman" w:cs="Times New Roman"/>
          <w:color w:val="C00000"/>
          <w:sz w:val="24"/>
          <w:szCs w:val="24"/>
        </w:rPr>
        <w:t>2</w:t>
      </w:r>
      <w:r w:rsidR="00A64198" w:rsidRPr="00E44898">
        <w:rPr>
          <w:rFonts w:ascii="Times New Roman" w:eastAsia="Times New Roman" w:hAnsi="Times New Roman" w:cs="Times New Roman"/>
          <w:color w:val="C00000"/>
          <w:sz w:val="24"/>
          <w:szCs w:val="24"/>
        </w:rPr>
        <w:t xml:space="preserve"> рабочих</w:t>
      </w:r>
      <w:r w:rsidR="00A64198" w:rsidRPr="00A64198">
        <w:rPr>
          <w:rFonts w:ascii="Times New Roman" w:eastAsia="Times New Roman" w:hAnsi="Times New Roman" w:cs="Times New Roman"/>
          <w:sz w:val="24"/>
          <w:szCs w:val="24"/>
        </w:rPr>
        <w:t xml:space="preserve"> дней со дня поступления заявления. </w:t>
      </w:r>
    </w:p>
    <w:p w:rsidR="00250DD0" w:rsidRDefault="00222401" w:rsidP="00250DD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64198" w:rsidRPr="00A64198">
        <w:rPr>
          <w:rFonts w:ascii="Times New Roman" w:eastAsia="Times New Roman" w:hAnsi="Times New Roman" w:cs="Times New Roman"/>
          <w:sz w:val="24"/>
          <w:szCs w:val="24"/>
        </w:rPr>
        <w:t xml:space="preserve">5. Время ожидания приема заявителем для сдачи и получения адресной справки (при наличии всех необходимых документов), получения консультаций о процедуре предоставления муниципальной услуги не должно превышать 30 минут. </w:t>
      </w:r>
    </w:p>
    <w:p w:rsidR="001F19CB"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A64198" w:rsidRPr="00A64198">
        <w:rPr>
          <w:rFonts w:ascii="Times New Roman" w:eastAsia="Times New Roman" w:hAnsi="Times New Roman" w:cs="Times New Roman"/>
          <w:sz w:val="24"/>
          <w:szCs w:val="24"/>
        </w:rPr>
        <w:t xml:space="preserve"> С заявлением о присвоении объекту адресации адреса или об аннулировании адреса вправе обратиться:</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Собственник объекта адресации по собственной инициативе либо лицом, обладающим одним из следующих вещных прав на объект адресации:</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право хозяйственного ведения;</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-право оперативного управления;</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-право пожизненно наследуемого владения;</w:t>
      </w:r>
    </w:p>
    <w:p w:rsidR="004769FD"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-право постоянного (бессрочного) пользования.</w:t>
      </w:r>
    </w:p>
    <w:p w:rsidR="00A64198" w:rsidRPr="00A64198" w:rsidRDefault="00A64198" w:rsidP="004769FD">
      <w:pPr>
        <w:spacing w:after="0" w:line="240" w:lineRule="auto"/>
        <w:ind w:firstLine="709"/>
        <w:jc w:val="both"/>
        <w:rPr>
          <w:rFonts w:ascii="Times New Roman" w:eastAsia="Times New Roman" w:hAnsi="Times New Roman" w:cs="Times New Roman"/>
          <w:sz w:val="24"/>
          <w:szCs w:val="24"/>
        </w:rPr>
      </w:pPr>
      <w:proofErr w:type="gramStart"/>
      <w:r w:rsidRPr="00A64198">
        <w:rPr>
          <w:rFonts w:ascii="Times New Roman" w:eastAsia="Times New Roman" w:hAnsi="Times New Roman" w:cs="Times New Roman"/>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или органа местного самоуправления (далее – представитель заявителя).</w:t>
      </w:r>
      <w:proofErr w:type="gramEnd"/>
    </w:p>
    <w:p w:rsidR="00A64198" w:rsidRPr="00A64198" w:rsidRDefault="00A64198" w:rsidP="004769FD">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в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F19CB" w:rsidRPr="00A64198" w:rsidRDefault="00A64198" w:rsidP="001F19CB">
      <w:pPr>
        <w:spacing w:after="0" w:line="240" w:lineRule="auto"/>
        <w:ind w:firstLine="709"/>
        <w:jc w:val="both"/>
        <w:rPr>
          <w:rFonts w:ascii="Times New Roman" w:eastAsia="Times New Roman" w:hAnsi="Times New Roman" w:cs="Times New Roman"/>
          <w:sz w:val="24"/>
          <w:szCs w:val="24"/>
        </w:rPr>
      </w:pPr>
      <w:proofErr w:type="gramStart"/>
      <w:r w:rsidRPr="00A64198">
        <w:rPr>
          <w:rFonts w:ascii="Times New Roman" w:eastAsia="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в порядке решением общего собрания членов такого некоммерческого объединения.</w:t>
      </w:r>
      <w:proofErr w:type="gramEnd"/>
    </w:p>
    <w:p w:rsidR="00A64198" w:rsidRPr="00A64198" w:rsidRDefault="00222401" w:rsidP="001F19C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A64198" w:rsidRPr="00A64198">
        <w:rPr>
          <w:rFonts w:ascii="Times New Roman" w:eastAsia="Times New Roman" w:hAnsi="Times New Roman" w:cs="Times New Roman"/>
          <w:sz w:val="24"/>
          <w:szCs w:val="24"/>
        </w:rPr>
        <w:t>. В присвоении объекту адресации адреса или аннулировании его адреса может быть отказано в случаях, если:</w:t>
      </w:r>
    </w:p>
    <w:p w:rsidR="00A64198" w:rsidRPr="00A64198" w:rsidRDefault="00A64198" w:rsidP="001F19CB">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а) с заявлением о присвоении объекту адресации адреса обратилось лицо, не указанное в пункт</w:t>
      </w:r>
      <w:r w:rsidR="00222401">
        <w:rPr>
          <w:rFonts w:ascii="Times New Roman" w:eastAsia="Times New Roman" w:hAnsi="Times New Roman" w:cs="Times New Roman"/>
          <w:sz w:val="24"/>
          <w:szCs w:val="24"/>
        </w:rPr>
        <w:t>е 16</w:t>
      </w:r>
      <w:r w:rsidRPr="00A64198">
        <w:rPr>
          <w:rFonts w:ascii="Times New Roman" w:eastAsia="Times New Roman" w:hAnsi="Times New Roman" w:cs="Times New Roman"/>
          <w:sz w:val="24"/>
          <w:szCs w:val="24"/>
        </w:rPr>
        <w:t> данного регламента;</w:t>
      </w:r>
    </w:p>
    <w:p w:rsidR="00A64198" w:rsidRPr="00A64198" w:rsidRDefault="00A64198" w:rsidP="001F19CB">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б) ответ на межведомственный запрос свидетельствует об отсутствии документа и (или) информации, </w:t>
      </w:r>
      <w:proofErr w:type="gramStart"/>
      <w:r w:rsidRPr="00A64198">
        <w:rPr>
          <w:rFonts w:ascii="Times New Roman" w:eastAsia="Times New Roman" w:hAnsi="Times New Roman" w:cs="Times New Roman"/>
          <w:sz w:val="24"/>
          <w:szCs w:val="24"/>
        </w:rPr>
        <w:t>необходимых</w:t>
      </w:r>
      <w:proofErr w:type="gramEnd"/>
      <w:r w:rsidRPr="00A64198">
        <w:rPr>
          <w:rFonts w:ascii="Times New Roman" w:eastAsia="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198" w:rsidRPr="00A64198" w:rsidRDefault="00A64198" w:rsidP="001F19CB">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50DD0" w:rsidRDefault="00A64198" w:rsidP="00250DD0">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г) отсутствуют случаи и условия для присвоения объекту адресации адреса или аннулирования его адреса, указанные в пунктах 2.5, 2.7, и 2.7.1, 2.7.2 данного регламента.</w:t>
      </w:r>
    </w:p>
    <w:p w:rsidR="00250DD0" w:rsidRDefault="00222401" w:rsidP="00250D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A64198" w:rsidRPr="00A64198">
        <w:rPr>
          <w:rFonts w:ascii="Times New Roman" w:eastAsia="Times New Roman" w:hAnsi="Times New Roman" w:cs="Times New Roman"/>
          <w:sz w:val="24"/>
          <w:szCs w:val="24"/>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1F19CB" w:rsidRPr="00A64198" w:rsidRDefault="00222401" w:rsidP="00250DD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64198" w:rsidRPr="00A64198">
        <w:rPr>
          <w:rFonts w:ascii="Times New Roman" w:eastAsia="Times New Roman" w:hAnsi="Times New Roman" w:cs="Times New Roman"/>
          <w:sz w:val="24"/>
          <w:szCs w:val="24"/>
        </w:rPr>
        <w:t>. В случае присвоения адреса многоквартирному дому осуществляется одновременное присвоение адресов всем расположенным в нем помещениям.</w:t>
      </w:r>
    </w:p>
    <w:p w:rsidR="00A64198" w:rsidRPr="00A64198" w:rsidRDefault="00222401" w:rsidP="001F19C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A64198" w:rsidRPr="00A64198">
        <w:rPr>
          <w:rFonts w:ascii="Times New Roman" w:eastAsia="Times New Roman" w:hAnsi="Times New Roman" w:cs="Times New Roman"/>
          <w:sz w:val="24"/>
          <w:szCs w:val="24"/>
        </w:rPr>
        <w:t>. Присвоение адреса объекту адресации осуществляется:</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а) в отношении земельных участков в случаях:</w:t>
      </w:r>
    </w:p>
    <w:p w:rsidR="00A64198" w:rsidRPr="00A64198" w:rsidRDefault="00A64198" w:rsidP="001F19CB">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lastRenderedPageBreak/>
        <w:t xml:space="preserve">подготовки документации по планировке территории в </w:t>
      </w:r>
      <w:proofErr w:type="gramStart"/>
      <w:r w:rsidRPr="00A64198">
        <w:rPr>
          <w:rFonts w:ascii="Times New Roman" w:eastAsia="Times New Roman" w:hAnsi="Times New Roman" w:cs="Times New Roman"/>
          <w:sz w:val="24"/>
          <w:szCs w:val="24"/>
        </w:rPr>
        <w:t>отношении</w:t>
      </w:r>
      <w:proofErr w:type="gramEnd"/>
      <w:r w:rsidRPr="00A64198">
        <w:rPr>
          <w:rFonts w:ascii="Times New Roman" w:eastAsia="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A64198">
        <w:rPr>
          <w:rFonts w:ascii="Times New Roman" w:eastAsia="Times New Roman" w:hAnsi="Times New Roman" w:cs="Times New Roman"/>
          <w:sz w:val="24"/>
          <w:szCs w:val="24"/>
        </w:rPr>
        <w:t>выполнения в отношении земельного участка в соответствии с требованиями, установленными </w:t>
      </w:r>
      <w:hyperlink r:id="rId8" w:anchor="block_300" w:history="1">
        <w:r w:rsidRPr="00487B1D">
          <w:rPr>
            <w:rFonts w:ascii="Times New Roman" w:eastAsia="Times New Roman" w:hAnsi="Times New Roman" w:cs="Times New Roman"/>
            <w:color w:val="0000FF"/>
            <w:sz w:val="24"/>
            <w:szCs w:val="24"/>
            <w:u w:val="single"/>
          </w:rPr>
          <w:t>Федеральным законом</w:t>
        </w:r>
      </w:hyperlink>
      <w:r w:rsidRPr="00A64198">
        <w:rPr>
          <w:rFonts w:ascii="Times New Roman" w:eastAsia="Times New Roman" w:hAnsi="Times New Roman" w:cs="Times New Roman"/>
          <w:sz w:val="24"/>
          <w:szCs w:val="24"/>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б) в отношении зданий, сооружений и объектов незавершенного строительства в случаях:</w:t>
      </w:r>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выдачи (получения) разрешения на строительство здания или сооружения;</w:t>
      </w:r>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proofErr w:type="gramStart"/>
      <w:r w:rsidRPr="00A64198">
        <w:rPr>
          <w:rFonts w:ascii="Times New Roman" w:eastAsia="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w:t>
      </w:r>
      <w:hyperlink r:id="rId9" w:anchor="block_300" w:history="1">
        <w:r w:rsidRPr="00487B1D">
          <w:rPr>
            <w:rFonts w:ascii="Times New Roman" w:eastAsia="Times New Roman" w:hAnsi="Times New Roman" w:cs="Times New Roman"/>
            <w:color w:val="0000FF"/>
            <w:sz w:val="24"/>
            <w:szCs w:val="24"/>
            <w:u w:val="single"/>
          </w:rPr>
          <w:t>Федеральным законом</w:t>
        </w:r>
      </w:hyperlink>
      <w:r w:rsidRPr="00A64198">
        <w:rPr>
          <w:rFonts w:ascii="Times New Roman" w:eastAsia="Times New Roman" w:hAnsi="Times New Roman" w:cs="Times New Roman"/>
          <w:sz w:val="24"/>
          <w:szCs w:val="24"/>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64198">
        <w:rPr>
          <w:rFonts w:ascii="Times New Roman" w:eastAsia="Times New Roman" w:hAnsi="Times New Roman" w:cs="Times New Roman"/>
          <w:sz w:val="24"/>
          <w:szCs w:val="24"/>
        </w:rPr>
        <w:t xml:space="preserve"> с </w:t>
      </w:r>
      <w:hyperlink r:id="rId10" w:anchor="block_51017" w:history="1">
        <w:r w:rsidRPr="00487B1D">
          <w:rPr>
            <w:rFonts w:ascii="Times New Roman" w:eastAsia="Times New Roman" w:hAnsi="Times New Roman" w:cs="Times New Roman"/>
            <w:color w:val="0000FF"/>
            <w:sz w:val="24"/>
            <w:szCs w:val="24"/>
            <w:u w:val="single"/>
          </w:rPr>
          <w:t>Градостроительным кодексом</w:t>
        </w:r>
      </w:hyperlink>
      <w:r w:rsidRPr="00A64198">
        <w:rPr>
          <w:rFonts w:ascii="Times New Roman" w:eastAsia="Times New Roman" w:hAnsi="Times New Roman" w:cs="Times New Roman"/>
          <w:sz w:val="24"/>
          <w:szCs w:val="24"/>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в) в отношении помещений в случаях:</w:t>
      </w:r>
    </w:p>
    <w:p w:rsidR="00A64198"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подготовки и оформления в установленном </w:t>
      </w:r>
      <w:hyperlink r:id="rId11" w:anchor="block_400" w:history="1">
        <w:r w:rsidRPr="00487B1D">
          <w:rPr>
            <w:rFonts w:ascii="Times New Roman" w:eastAsia="Times New Roman" w:hAnsi="Times New Roman" w:cs="Times New Roman"/>
            <w:color w:val="0000FF"/>
            <w:sz w:val="24"/>
            <w:szCs w:val="24"/>
            <w:u w:val="single"/>
          </w:rPr>
          <w:t>Жилищным кодексом</w:t>
        </w:r>
      </w:hyperlink>
      <w:r w:rsidRPr="00A64198">
        <w:rPr>
          <w:rFonts w:ascii="Times New Roman" w:eastAsia="Times New Roman" w:hAnsi="Times New Roman" w:cs="Times New Roman"/>
          <w:sz w:val="24"/>
          <w:szCs w:val="24"/>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769FD" w:rsidRPr="00A64198" w:rsidRDefault="00A64198" w:rsidP="001F19CB">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12" w:anchor="block_22" w:history="1">
        <w:r w:rsidRPr="00487B1D">
          <w:rPr>
            <w:rFonts w:ascii="Times New Roman" w:eastAsia="Times New Roman" w:hAnsi="Times New Roman" w:cs="Times New Roman"/>
            <w:color w:val="0000FF"/>
            <w:sz w:val="24"/>
            <w:szCs w:val="24"/>
            <w:u w:val="single"/>
          </w:rPr>
          <w:t>Федеральным законом </w:t>
        </w:r>
      </w:hyperlink>
      <w:r w:rsidRPr="00A64198">
        <w:rPr>
          <w:rFonts w:ascii="Times New Roman" w:eastAsia="Times New Roman" w:hAnsi="Times New Roman" w:cs="Times New Roman"/>
          <w:sz w:val="24"/>
          <w:szCs w:val="24"/>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64198" w:rsidRPr="00A64198" w:rsidRDefault="00A64198" w:rsidP="00F91B88">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21. Аннулирование адреса объекта адресации осуществляется в случаях:</w:t>
      </w:r>
    </w:p>
    <w:p w:rsidR="00A64198" w:rsidRPr="00A64198" w:rsidRDefault="00A64198" w:rsidP="00F91B88">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прекращения существования объекта адресации;</w:t>
      </w:r>
    </w:p>
    <w:p w:rsidR="00A64198" w:rsidRPr="00A64198" w:rsidRDefault="00A64198" w:rsidP="00F91B88">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отказа в осуществлении кадастрового учета объекта адресации;</w:t>
      </w:r>
    </w:p>
    <w:p w:rsidR="00250DD0" w:rsidRDefault="00A64198" w:rsidP="00250DD0">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присвоения объекту адресации нового адреса</w:t>
      </w:r>
    </w:p>
    <w:p w:rsidR="00F91B88" w:rsidRPr="00A64198" w:rsidRDefault="00A64198" w:rsidP="00F91B88">
      <w:pPr>
        <w:shd w:val="clear" w:color="auto" w:fill="FFFFFF"/>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22.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64198" w:rsidRPr="00A64198" w:rsidRDefault="008F148F" w:rsidP="00F91B8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r w:rsidR="00A64198" w:rsidRPr="00A64198">
        <w:rPr>
          <w:rFonts w:ascii="Times New Roman" w:eastAsia="Times New Roman" w:hAnsi="Times New Roman" w:cs="Times New Roman"/>
          <w:color w:val="000000"/>
          <w:sz w:val="24"/>
          <w:szCs w:val="24"/>
        </w:rPr>
        <w:t xml:space="preserve">. </w:t>
      </w:r>
      <w:r w:rsidR="00A64198" w:rsidRPr="00A64198">
        <w:rPr>
          <w:rFonts w:ascii="Times New Roman" w:eastAsia="Times New Roman" w:hAnsi="Times New Roman" w:cs="Times New Roman"/>
          <w:sz w:val="24"/>
          <w:szCs w:val="24"/>
        </w:rPr>
        <w:t xml:space="preserve">Требования к месту предоставления муниципальной услуги. В здании </w:t>
      </w:r>
      <w:r w:rsidR="00F91B88">
        <w:rPr>
          <w:rFonts w:ascii="Times New Roman" w:eastAsia="Times New Roman" w:hAnsi="Times New Roman" w:cs="Times New Roman"/>
          <w:sz w:val="24"/>
          <w:szCs w:val="24"/>
        </w:rPr>
        <w:t>Администрации Копьевского поссовета</w:t>
      </w:r>
      <w:r w:rsidR="00A64198" w:rsidRPr="00A64198">
        <w:rPr>
          <w:rFonts w:ascii="Times New Roman" w:eastAsia="Times New Roman" w:hAnsi="Times New Roman" w:cs="Times New Roman"/>
          <w:sz w:val="24"/>
          <w:szCs w:val="24"/>
        </w:rPr>
        <w:t>, на стене, размещается указатель расположения отделов и специалистов. У кабинетов находятся вывески с указанием фамилии, имени, отчества, должности специалиста, приемных дней и времени приема. Для ожидания приема Заявителю отводятся места оборудованные стульями, столами. На т</w:t>
      </w:r>
      <w:r w:rsidR="00F91B88">
        <w:rPr>
          <w:rFonts w:ascii="Times New Roman" w:eastAsia="Times New Roman" w:hAnsi="Times New Roman" w:cs="Times New Roman"/>
          <w:sz w:val="24"/>
          <w:szCs w:val="24"/>
        </w:rPr>
        <w:t>ерритории, прилегающей к зданию</w:t>
      </w:r>
      <w:r w:rsidR="00A64198" w:rsidRPr="00A64198">
        <w:rPr>
          <w:rFonts w:ascii="Times New Roman" w:eastAsia="Times New Roman" w:hAnsi="Times New Roman" w:cs="Times New Roman"/>
          <w:sz w:val="24"/>
          <w:szCs w:val="24"/>
        </w:rPr>
        <w:t xml:space="preserve">, располагается автостоянка для парковки автомобилей. Доступ Заявителей к парковочным местам является бесплатным. Центральный вход в здание оборудуется соответствующими указателями. Предусмотрены места общего пользования. Прием Заявителей осуществляется специалистом </w:t>
      </w:r>
      <w:r w:rsidR="00F91B88">
        <w:rPr>
          <w:rFonts w:ascii="Times New Roman" w:eastAsia="Times New Roman" w:hAnsi="Times New Roman" w:cs="Times New Roman"/>
          <w:sz w:val="24"/>
          <w:szCs w:val="24"/>
        </w:rPr>
        <w:t>Администрации Копьевского поссовета</w:t>
      </w:r>
      <w:r w:rsidR="00A64198" w:rsidRPr="00A64198">
        <w:rPr>
          <w:rFonts w:ascii="Times New Roman" w:eastAsia="Times New Roman" w:hAnsi="Times New Roman" w:cs="Times New Roman"/>
          <w:sz w:val="24"/>
          <w:szCs w:val="24"/>
        </w:rPr>
        <w:t>.</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Места для приема Заявителей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64198">
        <w:rPr>
          <w:rFonts w:ascii="Times New Roman" w:eastAsia="Times New Roman" w:hAnsi="Times New Roman" w:cs="Times New Roman"/>
          <w:sz w:val="24"/>
          <w:szCs w:val="24"/>
        </w:rPr>
        <w:t>СанПиН</w:t>
      </w:r>
      <w:proofErr w:type="spellEnd"/>
      <w:r w:rsidRPr="00A64198">
        <w:rPr>
          <w:rFonts w:ascii="Times New Roman" w:eastAsia="Times New Roman" w:hAnsi="Times New Roman" w:cs="Times New Roman"/>
          <w:sz w:val="24"/>
          <w:szCs w:val="24"/>
        </w:rPr>
        <w:t xml:space="preserve"> </w:t>
      </w:r>
      <w:r w:rsidRPr="00A64198">
        <w:rPr>
          <w:rFonts w:ascii="Times New Roman" w:eastAsia="Times New Roman" w:hAnsi="Times New Roman" w:cs="Times New Roman"/>
          <w:sz w:val="24"/>
          <w:szCs w:val="24"/>
        </w:rPr>
        <w:lastRenderedPageBreak/>
        <w:t xml:space="preserve">2.2.2/2.4.1340-03. Кабинет приема Заявителей должен быть оборудован табличкой с указанием: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времени перерыва на обед;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-дней и времени приема. </w:t>
      </w:r>
    </w:p>
    <w:p w:rsidR="00F91B8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Рабочее место специалиста, осуществляющего исполнение муниципальной услуги, оборудуется компьютером, оргтехникой, телефоном, необходимой мебелью. Специалисту, участвующему в предоставлении муниципальной услуги выделяются необходимые бланки, бумага, канцелярские товары. </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2</w:t>
      </w:r>
      <w:r w:rsidR="008F148F">
        <w:rPr>
          <w:rFonts w:ascii="Times New Roman" w:eastAsia="Times New Roman" w:hAnsi="Times New Roman" w:cs="Times New Roman"/>
          <w:sz w:val="24"/>
          <w:szCs w:val="24"/>
        </w:rPr>
        <w:t>4</w:t>
      </w:r>
      <w:r w:rsidRPr="00A64198">
        <w:rPr>
          <w:rFonts w:ascii="Times New Roman" w:eastAsia="Times New Roman" w:hAnsi="Times New Roman" w:cs="Times New Roman"/>
          <w:sz w:val="24"/>
          <w:szCs w:val="24"/>
        </w:rPr>
        <w:t xml:space="preserve">. К заявлению прилагаются следующие документы: </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а) правоустанавливающие и (или) правоудостоверяющие документы на объект (объекты) адресации;</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proofErr w:type="spellStart"/>
      <w:r w:rsidRPr="00A64198">
        <w:rPr>
          <w:rFonts w:ascii="Times New Roman" w:eastAsia="Times New Roman" w:hAnsi="Times New Roman" w:cs="Times New Roman"/>
          <w:color w:val="000000"/>
          <w:sz w:val="24"/>
          <w:szCs w:val="24"/>
        </w:rPr>
        <w:t>д</w:t>
      </w:r>
      <w:proofErr w:type="spellEnd"/>
      <w:r w:rsidRPr="00A64198">
        <w:rPr>
          <w:rFonts w:ascii="Times New Roman" w:eastAsia="Times New Roman" w:hAnsi="Times New Roman" w:cs="Times New Roman"/>
          <w:color w:val="000000"/>
          <w:sz w:val="24"/>
          <w:szCs w:val="24"/>
        </w:rPr>
        <w:t>) кадастровый паспорт объекта адресации (в случае присвоения адреса объекту адресации, поставленному на кадастровый учет);</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64198" w:rsidRPr="00A64198" w:rsidRDefault="00A64198" w:rsidP="00F91B88">
      <w:pPr>
        <w:spacing w:after="0" w:line="240" w:lineRule="auto"/>
        <w:ind w:firstLine="708"/>
        <w:jc w:val="both"/>
        <w:rPr>
          <w:rFonts w:ascii="Times New Roman" w:eastAsia="Times New Roman" w:hAnsi="Times New Roman" w:cs="Times New Roman"/>
          <w:sz w:val="24"/>
          <w:szCs w:val="24"/>
        </w:rPr>
      </w:pPr>
      <w:proofErr w:type="spellStart"/>
      <w:r w:rsidRPr="00A64198">
        <w:rPr>
          <w:rFonts w:ascii="Times New Roman" w:eastAsia="Times New Roman" w:hAnsi="Times New Roman" w:cs="Times New Roman"/>
          <w:color w:val="000000"/>
          <w:sz w:val="24"/>
          <w:szCs w:val="24"/>
        </w:rPr>
        <w:t>з</w:t>
      </w:r>
      <w:proofErr w:type="spellEnd"/>
      <w:r w:rsidRPr="00A64198">
        <w:rPr>
          <w:rFonts w:ascii="Times New Roman" w:eastAsia="Times New Roman" w:hAnsi="Times New Roman" w:cs="Times New Roman"/>
          <w:color w:val="000000"/>
          <w:sz w:val="24"/>
          <w:szCs w:val="24"/>
        </w:rPr>
        <w:t>) кадастровая выписка об объекте недвижимости, который снят с учета (в случае аннулирования адреса объекта);</w:t>
      </w:r>
    </w:p>
    <w:p w:rsidR="00F91B88" w:rsidRPr="00A64198" w:rsidRDefault="00A64198" w:rsidP="00F91B88">
      <w:pPr>
        <w:spacing w:after="0" w:line="240" w:lineRule="auto"/>
        <w:ind w:firstLine="708"/>
        <w:jc w:val="both"/>
        <w:rPr>
          <w:rFonts w:ascii="Times New Roman" w:eastAsia="Times New Roman" w:hAnsi="Times New Roman" w:cs="Times New Roman"/>
          <w:sz w:val="24"/>
          <w:szCs w:val="24"/>
        </w:rPr>
      </w:pPr>
      <w:r w:rsidRPr="00A64198">
        <w:rPr>
          <w:rFonts w:ascii="Times New Roman" w:eastAsia="Times New Roman" w:hAnsi="Times New Roman" w:cs="Times New Roman"/>
          <w:color w:val="000000"/>
          <w:sz w:val="24"/>
          <w:szCs w:val="24"/>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r w:rsidR="004769FD">
        <w:rPr>
          <w:rFonts w:ascii="Times New Roman" w:eastAsia="Times New Roman" w:hAnsi="Times New Roman" w:cs="Times New Roman"/>
          <w:color w:val="000000"/>
          <w:sz w:val="24"/>
          <w:szCs w:val="24"/>
        </w:rPr>
        <w:t>)</w:t>
      </w:r>
      <w:r w:rsidRPr="00A64198">
        <w:rPr>
          <w:rFonts w:ascii="Times New Roman" w:eastAsia="Times New Roman" w:hAnsi="Times New Roman" w:cs="Times New Roman"/>
          <w:color w:val="000000"/>
          <w:sz w:val="24"/>
          <w:szCs w:val="24"/>
        </w:rPr>
        <w:t>.</w:t>
      </w:r>
    </w:p>
    <w:p w:rsidR="00A64198" w:rsidRPr="00A64198" w:rsidRDefault="00A64198" w:rsidP="00F91B88">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2</w:t>
      </w:r>
      <w:r w:rsidR="008F148F">
        <w:rPr>
          <w:rFonts w:ascii="Times New Roman" w:eastAsia="Times New Roman" w:hAnsi="Times New Roman" w:cs="Times New Roman"/>
          <w:sz w:val="24"/>
          <w:szCs w:val="24"/>
        </w:rPr>
        <w:t>5</w:t>
      </w:r>
      <w:r w:rsidRPr="00A64198">
        <w:rPr>
          <w:rFonts w:ascii="Times New Roman" w:eastAsia="Times New Roman" w:hAnsi="Times New Roman" w:cs="Times New Roman"/>
          <w:sz w:val="24"/>
          <w:szCs w:val="24"/>
        </w:rPr>
        <w:t xml:space="preserve">. </w:t>
      </w:r>
      <w:proofErr w:type="gramStart"/>
      <w:r w:rsidRPr="00A64198">
        <w:rPr>
          <w:rFonts w:ascii="Times New Roman" w:eastAsia="Times New Roman" w:hAnsi="Times New Roman" w:cs="Times New Roman"/>
          <w:sz w:val="24"/>
          <w:szCs w:val="24"/>
        </w:rPr>
        <w:t>Уполномоченные органы запрашивают документы, указанные в пункте 2.9.  данного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A64198" w:rsidRPr="00A64198" w:rsidRDefault="00A64198" w:rsidP="00F91B88">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Заявители (представители заявителя) при подаче заявления вправе приложить к нему документы, указанные в пункте 2</w:t>
      </w:r>
      <w:r w:rsidR="009050D8">
        <w:rPr>
          <w:rFonts w:ascii="Times New Roman" w:eastAsia="Times New Roman" w:hAnsi="Times New Roman" w:cs="Times New Roman"/>
          <w:sz w:val="24"/>
          <w:szCs w:val="24"/>
        </w:rPr>
        <w:t>4</w:t>
      </w:r>
      <w:r w:rsidRPr="00A64198">
        <w:rPr>
          <w:rFonts w:ascii="Times New Roman" w:eastAsia="Times New Roman" w:hAnsi="Times New Roman" w:cs="Times New Roman"/>
          <w:sz w:val="24"/>
          <w:szCs w:val="24"/>
        </w:rPr>
        <w:t>.  данного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64198" w:rsidRPr="00A64198" w:rsidRDefault="00A64198" w:rsidP="00F91B88">
      <w:pPr>
        <w:spacing w:after="0" w:line="240" w:lineRule="auto"/>
        <w:ind w:firstLine="720"/>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Документы, указанные в пункте 2</w:t>
      </w:r>
      <w:r w:rsidR="009050D8">
        <w:rPr>
          <w:rFonts w:ascii="Times New Roman" w:eastAsia="Times New Roman" w:hAnsi="Times New Roman" w:cs="Times New Roman"/>
          <w:sz w:val="24"/>
          <w:szCs w:val="24"/>
        </w:rPr>
        <w:t>4</w:t>
      </w:r>
      <w:r w:rsidRPr="00A64198">
        <w:rPr>
          <w:rFonts w:ascii="Times New Roman" w:eastAsia="Times New Roman" w:hAnsi="Times New Roman" w:cs="Times New Roman"/>
          <w:sz w:val="24"/>
          <w:szCs w:val="24"/>
        </w:rPr>
        <w:t>. данного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64198" w:rsidRPr="00F91B88" w:rsidRDefault="00A64198" w:rsidP="00F91B88">
      <w:pPr>
        <w:pStyle w:val="a5"/>
        <w:numPr>
          <w:ilvl w:val="0"/>
          <w:numId w:val="4"/>
        </w:numPr>
        <w:spacing w:before="100" w:beforeAutospacing="1" w:after="0" w:line="240" w:lineRule="auto"/>
        <w:jc w:val="center"/>
        <w:rPr>
          <w:rFonts w:ascii="Times New Roman" w:eastAsia="Times New Roman" w:hAnsi="Times New Roman" w:cs="Times New Roman"/>
          <w:b/>
          <w:bCs/>
          <w:sz w:val="24"/>
          <w:szCs w:val="24"/>
        </w:rPr>
      </w:pPr>
      <w:r w:rsidRPr="00F91B88">
        <w:rPr>
          <w:rFonts w:ascii="Times New Roman" w:eastAsia="Times New Roman" w:hAnsi="Times New Roman" w:cs="Times New Roman"/>
          <w:b/>
          <w:bCs/>
          <w:sz w:val="24"/>
          <w:szCs w:val="24"/>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1B88" w:rsidRPr="00F91B88" w:rsidRDefault="00F91B88" w:rsidP="00F91B88">
      <w:pPr>
        <w:pStyle w:val="a5"/>
        <w:spacing w:before="100" w:beforeAutospacing="1" w:after="0" w:line="240" w:lineRule="auto"/>
        <w:ind w:left="1080"/>
        <w:rPr>
          <w:rFonts w:ascii="Times New Roman" w:eastAsia="Times New Roman" w:hAnsi="Times New Roman" w:cs="Times New Roman"/>
          <w:sz w:val="24"/>
          <w:szCs w:val="24"/>
        </w:rPr>
      </w:pP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 Предоставление муниципальной услуги включает в себя следующие административные процедуры: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прием заявления о присвоении адреса объекту недвижимости;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проверка наличия необходимых документов, прилагаемых к заявлению, и правильности оформления представленных документов;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подбор и изучение архивных, проектных и прочих материалов, необходимых для установления и оформления адресных документов;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подготовка, утверждение и выдача выписки из адресного реестра о присвоении почтового адреса объекту недвижимости либо выдача отказа в предоставлении муниципальной услуги;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1.1. Прием заявления о присвоении адреса объекту недвижимости. Для предоставления муниципальной услуги заявитель представляет заявление на имя глав</w:t>
      </w:r>
      <w:r w:rsidR="00F91B88">
        <w:rPr>
          <w:rFonts w:ascii="Times New Roman" w:eastAsia="Times New Roman" w:hAnsi="Times New Roman" w:cs="Times New Roman"/>
          <w:sz w:val="24"/>
          <w:szCs w:val="24"/>
        </w:rPr>
        <w:t>ы</w:t>
      </w:r>
      <w:r w:rsidRPr="00A64198">
        <w:rPr>
          <w:rFonts w:ascii="Times New Roman" w:eastAsia="Times New Roman" w:hAnsi="Times New Roman" w:cs="Times New Roman"/>
          <w:sz w:val="24"/>
          <w:szCs w:val="24"/>
        </w:rPr>
        <w:t xml:space="preserve"> </w:t>
      </w:r>
      <w:r w:rsidR="00F91B88">
        <w:rPr>
          <w:rFonts w:ascii="Times New Roman" w:eastAsia="Times New Roman" w:hAnsi="Times New Roman" w:cs="Times New Roman"/>
          <w:sz w:val="24"/>
          <w:szCs w:val="24"/>
        </w:rPr>
        <w:t>Администрации Копьевского поссовета</w:t>
      </w:r>
      <w:r w:rsidRPr="00A64198">
        <w:rPr>
          <w:rFonts w:ascii="Times New Roman" w:eastAsia="Times New Roman" w:hAnsi="Times New Roman" w:cs="Times New Roman"/>
          <w:sz w:val="24"/>
          <w:szCs w:val="24"/>
        </w:rPr>
        <w:t xml:space="preserve"> </w:t>
      </w:r>
      <w:proofErr w:type="gramStart"/>
      <w:r w:rsidRPr="00A64198">
        <w:rPr>
          <w:rFonts w:ascii="Times New Roman" w:eastAsia="Times New Roman" w:hAnsi="Times New Roman" w:cs="Times New Roman"/>
          <w:sz w:val="24"/>
          <w:szCs w:val="24"/>
        </w:rPr>
        <w:t>согласно приложения</w:t>
      </w:r>
      <w:proofErr w:type="gramEnd"/>
      <w:r w:rsidRPr="00A64198">
        <w:rPr>
          <w:rFonts w:ascii="Times New Roman" w:eastAsia="Times New Roman" w:hAnsi="Times New Roman" w:cs="Times New Roman"/>
          <w:sz w:val="24"/>
          <w:szCs w:val="24"/>
        </w:rPr>
        <w:t xml:space="preserve"> 2 к настоящему Административному регламенту, в котором указывается: - наименование объекта недвижимости и (или) земельного участка (кадастровый номер); - фамилия, имя, отчество заявителя; наименование (полное и сокращенное (если имеется) заявителя, в том числе фирменное наименование юридического лица; </w:t>
      </w:r>
      <w:proofErr w:type="gramStart"/>
      <w:r w:rsidRPr="00A64198">
        <w:rPr>
          <w:rFonts w:ascii="Times New Roman" w:eastAsia="Times New Roman" w:hAnsi="Times New Roman" w:cs="Times New Roman"/>
          <w:sz w:val="24"/>
          <w:szCs w:val="24"/>
        </w:rPr>
        <w:t>ИНН); контактные телефоны, факс, электронный адрес; - адреса (юридический и почтовый) заявителя; - фамилия, имя, отчество, должность руководителя организации; - адрес (строительный и почтовый) объекта недвижимости и (или) земельного участка; - приложения (перечень документов, представленных заявителем п. 2.5.).</w:t>
      </w:r>
      <w:proofErr w:type="gramEnd"/>
      <w:r w:rsidRPr="00A64198">
        <w:rPr>
          <w:rFonts w:ascii="Times New Roman" w:eastAsia="Times New Roman" w:hAnsi="Times New Roman" w:cs="Times New Roman"/>
          <w:sz w:val="24"/>
          <w:szCs w:val="24"/>
        </w:rPr>
        <w:t xml:space="preserve"> Заявление может быть выполнено от руки, машинописным способом или изготовлено посредством электронных печатающих устройств.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1.2. Проверка наличия необходимых документов, прилагаемых к заявлению, и правильности оформления представленных документов. Специалистом, осуществляющим прием заявления, проводится проверка представленных документов на соответствие перечню, предусмотренному подпунктом 2.5 настоящего Административного регламента.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1.3. Подбор и изучение архивных, проектных и прочих материалов, необходимых для установления и оформления адресных документов. Специалист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 </w:t>
      </w:r>
    </w:p>
    <w:p w:rsidR="00F91B8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1.4. Обследование территории на местности, где расположены объекты недвижимости, для которых устанавливаются адреса. Специалист осуществляет обследование территории на местности, где расположен объект недвижимости, для которого устанавливается адрес. 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1.</w:t>
      </w:r>
      <w:r w:rsidR="00F91B88">
        <w:rPr>
          <w:rFonts w:ascii="Times New Roman" w:eastAsia="Times New Roman" w:hAnsi="Times New Roman" w:cs="Times New Roman"/>
          <w:sz w:val="24"/>
          <w:szCs w:val="24"/>
        </w:rPr>
        <w:t>5</w:t>
      </w:r>
      <w:r w:rsidRPr="00A64198">
        <w:rPr>
          <w:rFonts w:ascii="Times New Roman" w:eastAsia="Times New Roman" w:hAnsi="Times New Roman" w:cs="Times New Roman"/>
          <w:sz w:val="24"/>
          <w:szCs w:val="24"/>
        </w:rPr>
        <w:t xml:space="preserve">. Подготовка, утверждение и выдача постановления о присвоении почтового адреса объекту недвижимости либо выдача отказа в предоставлении муниципальной услуги: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lastRenderedPageBreak/>
        <w:t xml:space="preserve">2) Специалист подготавливает проект постановления о присвоении почтового адреса объекту недвижимости.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3) После согласования </w:t>
      </w:r>
      <w:r w:rsidR="00F91B88">
        <w:rPr>
          <w:rFonts w:ascii="Times New Roman" w:eastAsia="Times New Roman" w:hAnsi="Times New Roman" w:cs="Times New Roman"/>
          <w:sz w:val="24"/>
          <w:szCs w:val="24"/>
        </w:rPr>
        <w:t>глава Администрации подписывает постановление.</w:t>
      </w:r>
      <w:r w:rsidRPr="00A64198">
        <w:rPr>
          <w:rFonts w:ascii="Times New Roman" w:eastAsia="Times New Roman" w:hAnsi="Times New Roman" w:cs="Times New Roman"/>
          <w:sz w:val="24"/>
          <w:szCs w:val="24"/>
        </w:rPr>
        <w:t xml:space="preserve">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4) Заявителю лично передается два экземпляра постановления о присвоении почтового адреса объекту недвижимости. </w:t>
      </w:r>
      <w:r w:rsidR="000603DF">
        <w:rPr>
          <w:rFonts w:ascii="Times New Roman" w:eastAsia="Times New Roman" w:hAnsi="Times New Roman" w:cs="Times New Roman"/>
          <w:sz w:val="24"/>
          <w:szCs w:val="24"/>
        </w:rPr>
        <w:t>П</w:t>
      </w:r>
      <w:r w:rsidRPr="00A64198">
        <w:rPr>
          <w:rFonts w:ascii="Times New Roman" w:eastAsia="Times New Roman" w:hAnsi="Times New Roman" w:cs="Times New Roman"/>
          <w:sz w:val="24"/>
          <w:szCs w:val="24"/>
        </w:rPr>
        <w:t xml:space="preserve">остановление о присвоении почтового адреса объекту недвижимости может быть выдана уполномоченному доверенностью лицу на руки с предъявлением документа, удостоверяющего личность. </w:t>
      </w:r>
    </w:p>
    <w:p w:rsidR="00A64198" w:rsidRP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5) Проект письма об отказе в предоставлении муниципальной услуги оформляется в течение 10-ти дней с момента регистрации заявления </w:t>
      </w:r>
    </w:p>
    <w:p w:rsidR="00A64198" w:rsidRDefault="00A64198" w:rsidP="00F91B88">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6) Письмо об отказе в предоставлении муниципальной услуги передается Заявителю лично или направляется посредством почтовой связи. </w:t>
      </w:r>
    </w:p>
    <w:p w:rsidR="000603DF" w:rsidRPr="00A64198" w:rsidRDefault="000603DF" w:rsidP="00F91B88">
      <w:pPr>
        <w:spacing w:after="0" w:line="240" w:lineRule="auto"/>
        <w:ind w:firstLine="709"/>
        <w:jc w:val="both"/>
        <w:rPr>
          <w:rFonts w:ascii="Times New Roman" w:eastAsia="Times New Roman" w:hAnsi="Times New Roman" w:cs="Times New Roman"/>
          <w:sz w:val="24"/>
          <w:szCs w:val="24"/>
        </w:rPr>
      </w:pPr>
    </w:p>
    <w:p w:rsidR="00A64198" w:rsidRPr="00A64198" w:rsidRDefault="00A64198" w:rsidP="000603DF">
      <w:pPr>
        <w:spacing w:after="0" w:line="240" w:lineRule="auto"/>
        <w:jc w:val="center"/>
        <w:rPr>
          <w:rFonts w:ascii="Times New Roman" w:eastAsia="Times New Roman" w:hAnsi="Times New Roman" w:cs="Times New Roman"/>
          <w:sz w:val="24"/>
          <w:szCs w:val="24"/>
        </w:rPr>
      </w:pPr>
      <w:r w:rsidRPr="00A64198">
        <w:rPr>
          <w:rFonts w:ascii="Times New Roman" w:eastAsia="Times New Roman" w:hAnsi="Times New Roman" w:cs="Times New Roman"/>
          <w:b/>
          <w:bCs/>
          <w:sz w:val="24"/>
          <w:szCs w:val="24"/>
        </w:rPr>
        <w:t xml:space="preserve">4. Формы </w:t>
      </w:r>
      <w:proofErr w:type="gramStart"/>
      <w:r w:rsidRPr="00A64198">
        <w:rPr>
          <w:rFonts w:ascii="Times New Roman" w:eastAsia="Times New Roman" w:hAnsi="Times New Roman" w:cs="Times New Roman"/>
          <w:b/>
          <w:bCs/>
          <w:sz w:val="24"/>
          <w:szCs w:val="24"/>
        </w:rPr>
        <w:t>контроля за</w:t>
      </w:r>
      <w:proofErr w:type="gramEnd"/>
      <w:r w:rsidRPr="00A64198">
        <w:rPr>
          <w:rFonts w:ascii="Times New Roman" w:eastAsia="Times New Roman" w:hAnsi="Times New Roman" w:cs="Times New Roman"/>
          <w:b/>
          <w:bCs/>
          <w:sz w:val="24"/>
          <w:szCs w:val="24"/>
        </w:rPr>
        <w:t xml:space="preserve"> исполнением административного регламента</w:t>
      </w:r>
    </w:p>
    <w:p w:rsidR="00250DD0"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1. Текущий </w:t>
      </w:r>
      <w:proofErr w:type="gramStart"/>
      <w:r w:rsidRPr="00A64198">
        <w:rPr>
          <w:rFonts w:ascii="Times New Roman" w:eastAsia="Times New Roman" w:hAnsi="Times New Roman" w:cs="Times New Roman"/>
          <w:sz w:val="24"/>
          <w:szCs w:val="24"/>
        </w:rPr>
        <w:t>контроль за</w:t>
      </w:r>
      <w:proofErr w:type="gramEnd"/>
      <w:r w:rsidRPr="00A64198">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глав</w:t>
      </w:r>
      <w:r w:rsidR="000603DF">
        <w:rPr>
          <w:rFonts w:ascii="Times New Roman" w:eastAsia="Times New Roman" w:hAnsi="Times New Roman" w:cs="Times New Roman"/>
          <w:sz w:val="24"/>
          <w:szCs w:val="24"/>
        </w:rPr>
        <w:t>ой</w:t>
      </w:r>
      <w:r w:rsidRPr="00A64198">
        <w:rPr>
          <w:rFonts w:ascii="Times New Roman" w:eastAsia="Times New Roman" w:hAnsi="Times New Roman" w:cs="Times New Roman"/>
          <w:sz w:val="24"/>
          <w:szCs w:val="24"/>
        </w:rPr>
        <w:t xml:space="preserve"> </w:t>
      </w:r>
      <w:r w:rsidR="000603DF">
        <w:rPr>
          <w:rFonts w:ascii="Times New Roman" w:eastAsia="Times New Roman" w:hAnsi="Times New Roman" w:cs="Times New Roman"/>
          <w:sz w:val="24"/>
          <w:szCs w:val="24"/>
        </w:rPr>
        <w:t>Администрации</w:t>
      </w:r>
      <w:r w:rsidRPr="00A64198">
        <w:rPr>
          <w:rFonts w:ascii="Times New Roman" w:eastAsia="Times New Roman" w:hAnsi="Times New Roman" w:cs="Times New Roman"/>
          <w:sz w:val="24"/>
          <w:szCs w:val="24"/>
        </w:rPr>
        <w:t xml:space="preserve">.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2. Текущий контроль осуществляется путем проведения глав</w:t>
      </w:r>
      <w:r w:rsidR="000603DF">
        <w:rPr>
          <w:rFonts w:ascii="Times New Roman" w:eastAsia="Times New Roman" w:hAnsi="Times New Roman" w:cs="Times New Roman"/>
          <w:sz w:val="24"/>
          <w:szCs w:val="24"/>
        </w:rPr>
        <w:t>ой Администрации</w:t>
      </w:r>
      <w:r w:rsidRPr="00A64198">
        <w:rPr>
          <w:rFonts w:ascii="Times New Roman" w:eastAsia="Times New Roman" w:hAnsi="Times New Roman" w:cs="Times New Roman"/>
          <w:sz w:val="24"/>
          <w:szCs w:val="24"/>
        </w:rPr>
        <w:t xml:space="preserve"> проверок соблюдения и исполнения специалистом положений настоящего Административного регламента, иных правовых актов.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3. Периодичность осуществления текущего контроля устанавливается </w:t>
      </w:r>
      <w:r w:rsidR="000603DF" w:rsidRPr="00A64198">
        <w:rPr>
          <w:rFonts w:ascii="Times New Roman" w:eastAsia="Times New Roman" w:hAnsi="Times New Roman" w:cs="Times New Roman"/>
          <w:sz w:val="24"/>
          <w:szCs w:val="24"/>
        </w:rPr>
        <w:t>глав</w:t>
      </w:r>
      <w:r w:rsidR="000603DF">
        <w:rPr>
          <w:rFonts w:ascii="Times New Roman" w:eastAsia="Times New Roman" w:hAnsi="Times New Roman" w:cs="Times New Roman"/>
          <w:sz w:val="24"/>
          <w:szCs w:val="24"/>
        </w:rPr>
        <w:t>ой Администрации</w:t>
      </w:r>
      <w:r w:rsidRPr="00A64198">
        <w:rPr>
          <w:rFonts w:ascii="Times New Roman" w:eastAsia="Times New Roman" w:hAnsi="Times New Roman" w:cs="Times New Roman"/>
          <w:sz w:val="24"/>
          <w:szCs w:val="24"/>
        </w:rPr>
        <w:t xml:space="preserve">.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4. </w:t>
      </w:r>
      <w:proofErr w:type="gramStart"/>
      <w:r w:rsidRPr="00A64198">
        <w:rPr>
          <w:rFonts w:ascii="Times New Roman" w:eastAsia="Times New Roman" w:hAnsi="Times New Roman" w:cs="Times New Roman"/>
          <w:sz w:val="24"/>
          <w:szCs w:val="24"/>
        </w:rPr>
        <w:t>Контроль за</w:t>
      </w:r>
      <w:proofErr w:type="gramEnd"/>
      <w:r w:rsidRPr="00A64198">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специалиста.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w:t>
      </w:r>
    </w:p>
    <w:p w:rsidR="00250DD0"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6.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w:t>
      </w:r>
    </w:p>
    <w:p w:rsidR="00A64198" w:rsidRDefault="00A64198" w:rsidP="00250DD0">
      <w:pPr>
        <w:spacing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7.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C4EEB" w:rsidRPr="00A64198" w:rsidRDefault="00CC4EEB" w:rsidP="00250DD0">
      <w:pPr>
        <w:spacing w:after="0" w:line="240" w:lineRule="auto"/>
        <w:ind w:firstLine="709"/>
        <w:jc w:val="both"/>
        <w:rPr>
          <w:rFonts w:ascii="Times New Roman" w:eastAsia="Times New Roman" w:hAnsi="Times New Roman" w:cs="Times New Roman"/>
          <w:sz w:val="24"/>
          <w:szCs w:val="24"/>
        </w:rPr>
      </w:pPr>
    </w:p>
    <w:p w:rsidR="00A64198" w:rsidRDefault="00A64198" w:rsidP="00CC4EEB">
      <w:pPr>
        <w:spacing w:after="0" w:line="240" w:lineRule="auto"/>
        <w:jc w:val="center"/>
        <w:rPr>
          <w:rFonts w:ascii="Times New Roman" w:eastAsia="Times New Roman" w:hAnsi="Times New Roman" w:cs="Times New Roman"/>
          <w:b/>
          <w:bCs/>
          <w:sz w:val="24"/>
          <w:szCs w:val="24"/>
        </w:rPr>
      </w:pPr>
      <w:r w:rsidRPr="00A64198">
        <w:rPr>
          <w:rFonts w:ascii="Times New Roman" w:eastAsia="Times New Roman" w:hAnsi="Times New Roman" w:cs="Times New Roman"/>
          <w:b/>
          <w:bCs/>
          <w:sz w:val="24"/>
          <w:szCs w:val="24"/>
        </w:rPr>
        <w:t>5. Досудебный (внесудебный) порядок обжалования решений и действий (бездействий) органа, предоставляющего муниципальную услугу, а также его должностных лиц, муниципальных служащих и других лиц, предоставляющих муниципальные услуги</w:t>
      </w:r>
    </w:p>
    <w:p w:rsidR="00CC4EEB" w:rsidRPr="00A64198" w:rsidRDefault="00CC4EEB" w:rsidP="00CC4EEB">
      <w:pPr>
        <w:spacing w:after="0" w:line="240" w:lineRule="auto"/>
        <w:jc w:val="center"/>
        <w:rPr>
          <w:rFonts w:ascii="Times New Roman" w:eastAsia="Times New Roman" w:hAnsi="Times New Roman" w:cs="Times New Roman"/>
          <w:sz w:val="24"/>
          <w:szCs w:val="24"/>
        </w:rPr>
      </w:pPr>
    </w:p>
    <w:p w:rsidR="00CC4EEB" w:rsidRDefault="006D6232"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CC4EEB">
        <w:rPr>
          <w:rFonts w:ascii="Times New Roman" w:hAnsi="Times New Roman" w:cs="Times New Roman"/>
          <w:sz w:val="24"/>
          <w:szCs w:val="24"/>
        </w:rPr>
        <w:t>Заявитель может обратиться с жалобой</w:t>
      </w:r>
      <w:r w:rsidR="00754A94">
        <w:rPr>
          <w:rFonts w:ascii="Times New Roman" w:hAnsi="Times New Roman" w:cs="Times New Roman"/>
          <w:sz w:val="24"/>
          <w:szCs w:val="24"/>
        </w:rPr>
        <w:t>,</w:t>
      </w:r>
      <w:r w:rsidR="00CC4EEB">
        <w:rPr>
          <w:rFonts w:ascii="Times New Roman" w:hAnsi="Times New Roman" w:cs="Times New Roman"/>
          <w:sz w:val="24"/>
          <w:szCs w:val="24"/>
        </w:rPr>
        <w:t xml:space="preserve"> в том числе в следующих случаях:</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государственной или муниципальной услуги;</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C4EEB" w:rsidRDefault="006D6232" w:rsidP="00CC4EEB">
      <w:pPr>
        <w:autoSpaceDE w:val="0"/>
        <w:autoSpaceDN w:val="0"/>
        <w:adjustRightInd w:val="0"/>
        <w:spacing w:after="0" w:line="240" w:lineRule="auto"/>
        <w:ind w:firstLine="540"/>
        <w:jc w:val="both"/>
        <w:rPr>
          <w:rFonts w:ascii="Times New Roman" w:hAnsi="Times New Roman" w:cs="Times New Roman"/>
          <w:sz w:val="24"/>
          <w:szCs w:val="24"/>
        </w:rPr>
      </w:pPr>
      <w:bookmarkStart w:id="0" w:name="Par11"/>
      <w:bookmarkEnd w:id="0"/>
      <w:r>
        <w:rPr>
          <w:rFonts w:ascii="Times New Roman" w:hAnsi="Times New Roman" w:cs="Times New Roman"/>
          <w:sz w:val="24"/>
          <w:szCs w:val="24"/>
        </w:rPr>
        <w:t>2</w:t>
      </w:r>
      <w:r w:rsidR="00CC4EEB">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C4EEB" w:rsidRDefault="006D6232"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C4EEB">
        <w:rPr>
          <w:rFonts w:ascii="Times New Roman" w:hAnsi="Times New Roman" w:cs="Times New Roman"/>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4EEB" w:rsidRDefault="006D6232"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C4EEB">
        <w:rPr>
          <w:rFonts w:ascii="Times New Roman" w:hAnsi="Times New Roman" w:cs="Times New Roman"/>
          <w:sz w:val="24"/>
          <w:szCs w:val="24"/>
        </w:rPr>
        <w:t xml:space="preserve">. </w:t>
      </w:r>
      <w:proofErr w:type="gramStart"/>
      <w:r w:rsidR="00CC4EEB">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CC4EEB" w:rsidRDefault="00E239C5"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C4EEB">
        <w:rPr>
          <w:rFonts w:ascii="Times New Roman" w:hAnsi="Times New Roman" w:cs="Times New Roman"/>
          <w:sz w:val="24"/>
          <w:szCs w:val="24"/>
        </w:rPr>
        <w:t>. Жалоба должна содержать:</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w:t>
      </w:r>
      <w:r>
        <w:rPr>
          <w:rFonts w:ascii="Times New Roman" w:hAnsi="Times New Roman" w:cs="Times New Roman"/>
          <w:sz w:val="24"/>
          <w:szCs w:val="24"/>
        </w:rPr>
        <w:lastRenderedPageBreak/>
        <w:t>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239C5" w:rsidRDefault="00E239C5"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C4EEB">
        <w:rPr>
          <w:rFonts w:ascii="Times New Roman" w:hAnsi="Times New Roman" w:cs="Times New Roman"/>
          <w:sz w:val="24"/>
          <w:szCs w:val="24"/>
        </w:rPr>
        <w:t xml:space="preserve">. </w:t>
      </w:r>
      <w:proofErr w:type="gramStart"/>
      <w:r w:rsidR="00CC4EEB">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CC4EEB">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 w:name="Par25"/>
      <w:bookmarkEnd w:id="1"/>
    </w:p>
    <w:p w:rsidR="00CC4EEB" w:rsidRDefault="00E239C5"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C4EEB">
        <w:rPr>
          <w:rFonts w:ascii="Times New Roman" w:hAnsi="Times New Roman" w:cs="Times New Roman"/>
          <w:sz w:val="24"/>
          <w:szCs w:val="24"/>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Pr>
          <w:rFonts w:ascii="Times New Roman" w:hAnsi="Times New Roman" w:cs="Times New Roman"/>
          <w:sz w:val="24"/>
          <w:szCs w:val="24"/>
        </w:rPr>
        <w:t xml:space="preserve"> иных формах;</w:t>
      </w:r>
    </w:p>
    <w:p w:rsidR="00CC4EEB" w:rsidRDefault="00CC4EEB"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CC4EEB" w:rsidRDefault="00E239C5"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CC4EEB">
        <w:rPr>
          <w:rFonts w:ascii="Times New Roman" w:hAnsi="Times New Roman" w:cs="Times New Roman"/>
          <w:sz w:val="24"/>
          <w:szCs w:val="24"/>
        </w:rPr>
        <w:t xml:space="preserve">. Не позднее дня, следующего за днем принятия решения, указанного в </w:t>
      </w:r>
      <w:hyperlink w:anchor="Par25" w:history="1">
        <w:r w:rsidR="00CC4EEB">
          <w:rPr>
            <w:rFonts w:ascii="Times New Roman" w:hAnsi="Times New Roman" w:cs="Times New Roman"/>
            <w:color w:val="0000FF"/>
            <w:sz w:val="24"/>
            <w:szCs w:val="24"/>
          </w:rPr>
          <w:t>части 7</w:t>
        </w:r>
      </w:hyperlink>
      <w:r w:rsidR="00CC4EEB">
        <w:rPr>
          <w:rFonts w:ascii="Times New Roman" w:hAnsi="Times New Roman" w:cs="Times New Roman"/>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EEB" w:rsidRDefault="00E239C5" w:rsidP="00CC4EE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C4EEB">
        <w:rPr>
          <w:rFonts w:ascii="Times New Roman" w:hAnsi="Times New Roman" w:cs="Times New Roman"/>
          <w:sz w:val="24"/>
          <w:szCs w:val="24"/>
        </w:rPr>
        <w:t xml:space="preserve">. В случае установления в ходе или по результатам </w:t>
      </w:r>
      <w:proofErr w:type="gramStart"/>
      <w:r w:rsidR="00CC4EE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CC4EEB">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11" w:history="1">
        <w:r w:rsidR="00CC4EEB">
          <w:rPr>
            <w:rFonts w:ascii="Times New Roman" w:hAnsi="Times New Roman" w:cs="Times New Roman"/>
            <w:color w:val="0000FF"/>
            <w:sz w:val="24"/>
            <w:szCs w:val="24"/>
          </w:rPr>
          <w:t>частью 1</w:t>
        </w:r>
      </w:hyperlink>
      <w:r w:rsidR="00CC4EEB">
        <w:rPr>
          <w:rFonts w:ascii="Times New Roman" w:hAnsi="Times New Roman" w:cs="Times New Roman"/>
          <w:sz w:val="24"/>
          <w:szCs w:val="24"/>
        </w:rPr>
        <w:t xml:space="preserve"> настоящей статьи, незамедлительно направляет имеющиеся материалы в органы прокуратуры.</w:t>
      </w:r>
    </w:p>
    <w:p w:rsidR="000603DF" w:rsidRDefault="000603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603DF" w:rsidRPr="007D1040" w:rsidRDefault="000603DF" w:rsidP="000603D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lastRenderedPageBreak/>
        <w:t xml:space="preserve">Приложение № </w:t>
      </w:r>
      <w:r>
        <w:rPr>
          <w:rFonts w:ascii="Times New Roman CYR" w:hAnsi="Times New Roman CYR" w:cs="Times New Roman CYR"/>
          <w:sz w:val="24"/>
          <w:szCs w:val="24"/>
        </w:rPr>
        <w:t>2</w:t>
      </w:r>
    </w:p>
    <w:p w:rsidR="000603DF" w:rsidRPr="007D1040" w:rsidRDefault="000603DF" w:rsidP="000603D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к Постановлению</w:t>
      </w:r>
    </w:p>
    <w:p w:rsidR="000603DF" w:rsidRPr="007D1040" w:rsidRDefault="000603DF" w:rsidP="000603D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главы Копьевского поссовета</w:t>
      </w:r>
    </w:p>
    <w:p w:rsidR="000603DF" w:rsidRPr="007D1040" w:rsidRDefault="000603DF" w:rsidP="000603DF">
      <w:pPr>
        <w:autoSpaceDE w:val="0"/>
        <w:autoSpaceDN w:val="0"/>
        <w:adjustRightInd w:val="0"/>
        <w:spacing w:after="0" w:line="240" w:lineRule="auto"/>
        <w:jc w:val="right"/>
        <w:rPr>
          <w:rFonts w:ascii="Times New Roman CYR" w:hAnsi="Times New Roman CYR" w:cs="Times New Roman CYR"/>
          <w:sz w:val="24"/>
          <w:szCs w:val="24"/>
        </w:rPr>
      </w:pPr>
      <w:r w:rsidRPr="007D1040">
        <w:rPr>
          <w:rFonts w:ascii="Times New Roman CYR" w:hAnsi="Times New Roman CYR" w:cs="Times New Roman CYR"/>
          <w:sz w:val="24"/>
          <w:szCs w:val="24"/>
        </w:rPr>
        <w:t xml:space="preserve">от </w:t>
      </w:r>
      <w:r w:rsidR="00FD40BE">
        <w:rPr>
          <w:rFonts w:ascii="Times New Roman CYR" w:hAnsi="Times New Roman CYR" w:cs="Times New Roman CYR"/>
          <w:sz w:val="24"/>
          <w:szCs w:val="24"/>
        </w:rPr>
        <w:t>30.03</w:t>
      </w:r>
      <w:r w:rsidRPr="007D1040">
        <w:rPr>
          <w:rFonts w:ascii="Times New Roman CYR" w:hAnsi="Times New Roman CYR" w:cs="Times New Roman CYR"/>
          <w:sz w:val="24"/>
          <w:szCs w:val="24"/>
        </w:rPr>
        <w:t>.201</w:t>
      </w:r>
      <w:r>
        <w:rPr>
          <w:rFonts w:ascii="Times New Roman CYR" w:hAnsi="Times New Roman CYR" w:cs="Times New Roman CYR"/>
          <w:sz w:val="24"/>
          <w:szCs w:val="24"/>
        </w:rPr>
        <w:t>7</w:t>
      </w:r>
      <w:r w:rsidRPr="007D1040">
        <w:rPr>
          <w:rFonts w:ascii="Times New Roman CYR" w:hAnsi="Times New Roman CYR" w:cs="Times New Roman CYR"/>
          <w:sz w:val="24"/>
          <w:szCs w:val="24"/>
        </w:rPr>
        <w:t xml:space="preserve"> № </w:t>
      </w:r>
      <w:r w:rsidR="00FD40BE">
        <w:rPr>
          <w:rFonts w:ascii="Times New Roman CYR" w:hAnsi="Times New Roman CYR" w:cs="Times New Roman CYR"/>
          <w:sz w:val="24"/>
          <w:szCs w:val="24"/>
        </w:rPr>
        <w:t>55</w:t>
      </w:r>
    </w:p>
    <w:p w:rsidR="000603DF" w:rsidRDefault="000603DF" w:rsidP="000603DF">
      <w:pPr>
        <w:spacing w:after="0" w:line="240" w:lineRule="atLeast"/>
        <w:ind w:left="2832" w:firstLine="708"/>
        <w:jc w:val="both"/>
        <w:rPr>
          <w:rFonts w:ascii="Times New Roman" w:hAnsi="Times New Roman" w:cs="Times New Roman"/>
          <w:sz w:val="24"/>
          <w:szCs w:val="24"/>
        </w:rPr>
      </w:pP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Главе Копьевского поссовета Тайченачеву А. И.</w:t>
      </w:r>
    </w:p>
    <w:p w:rsidR="000603DF" w:rsidRPr="00420263" w:rsidRDefault="000603DF" w:rsidP="000603DF">
      <w:pPr>
        <w:spacing w:after="0" w:line="240" w:lineRule="atLeast"/>
        <w:ind w:left="3540"/>
        <w:jc w:val="both"/>
        <w:rPr>
          <w:rFonts w:ascii="Times New Roman" w:hAnsi="Times New Roman" w:cs="Times New Roman"/>
          <w:sz w:val="24"/>
          <w:szCs w:val="24"/>
        </w:rPr>
      </w:pPr>
      <w:r w:rsidRPr="00420263">
        <w:rPr>
          <w:rFonts w:ascii="Times New Roman" w:hAnsi="Times New Roman" w:cs="Times New Roman"/>
          <w:sz w:val="24"/>
          <w:szCs w:val="24"/>
        </w:rPr>
        <w:t>от______________________________________________</w:t>
      </w:r>
    </w:p>
    <w:p w:rsidR="000603DF" w:rsidRPr="00420263" w:rsidRDefault="000603DF" w:rsidP="000603DF">
      <w:pPr>
        <w:spacing w:after="0" w:line="240" w:lineRule="atLeast"/>
        <w:ind w:left="3540"/>
        <w:jc w:val="both"/>
        <w:rPr>
          <w:rFonts w:ascii="Times New Roman" w:hAnsi="Times New Roman" w:cs="Times New Roman"/>
          <w:sz w:val="24"/>
          <w:szCs w:val="24"/>
        </w:rPr>
      </w:pPr>
      <w:r w:rsidRPr="00420263">
        <w:rPr>
          <w:rFonts w:ascii="Times New Roman" w:hAnsi="Times New Roman" w:cs="Times New Roman"/>
          <w:sz w:val="24"/>
          <w:szCs w:val="24"/>
        </w:rPr>
        <w:t xml:space="preserve">                                    ( Ф</w:t>
      </w:r>
      <w:proofErr w:type="gramStart"/>
      <w:r w:rsidRPr="00420263">
        <w:rPr>
          <w:rFonts w:ascii="Times New Roman" w:hAnsi="Times New Roman" w:cs="Times New Roman"/>
          <w:sz w:val="24"/>
          <w:szCs w:val="24"/>
        </w:rPr>
        <w:t xml:space="preserve">  .</w:t>
      </w:r>
      <w:proofErr w:type="gramEnd"/>
      <w:r w:rsidRPr="00420263">
        <w:rPr>
          <w:rFonts w:ascii="Times New Roman" w:hAnsi="Times New Roman" w:cs="Times New Roman"/>
          <w:sz w:val="24"/>
          <w:szCs w:val="24"/>
        </w:rPr>
        <w:t>И  .О.)</w:t>
      </w: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 xml:space="preserve">паспорт _____ №  </w:t>
      </w:r>
      <w:r w:rsidRPr="00420263">
        <w:rPr>
          <w:rFonts w:ascii="Times New Roman" w:hAnsi="Times New Roman" w:cs="Times New Roman"/>
          <w:i/>
          <w:sz w:val="24"/>
          <w:szCs w:val="24"/>
          <w:u w:val="single"/>
        </w:rPr>
        <w:t xml:space="preserve">               </w:t>
      </w:r>
      <w:r w:rsidRPr="00420263">
        <w:rPr>
          <w:rFonts w:ascii="Times New Roman" w:hAnsi="Times New Roman" w:cs="Times New Roman"/>
          <w:sz w:val="24"/>
          <w:szCs w:val="24"/>
        </w:rPr>
        <w:t xml:space="preserve">  выдан  ________________</w:t>
      </w:r>
      <w:r>
        <w:rPr>
          <w:rFonts w:ascii="Times New Roman" w:hAnsi="Times New Roman" w:cs="Times New Roman"/>
          <w:sz w:val="24"/>
          <w:szCs w:val="24"/>
        </w:rPr>
        <w:t>_</w:t>
      </w:r>
    </w:p>
    <w:p w:rsidR="000603DF" w:rsidRPr="00420263" w:rsidRDefault="000603DF" w:rsidP="000603DF">
      <w:pPr>
        <w:spacing w:after="0" w:line="240" w:lineRule="atLeast"/>
        <w:jc w:val="both"/>
        <w:rPr>
          <w:rFonts w:ascii="Times New Roman" w:hAnsi="Times New Roman" w:cs="Times New Roman"/>
          <w:sz w:val="24"/>
          <w:szCs w:val="24"/>
        </w:rPr>
      </w:pP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r>
      <w:r w:rsidRPr="00420263">
        <w:rPr>
          <w:rFonts w:ascii="Times New Roman" w:hAnsi="Times New Roman" w:cs="Times New Roman"/>
          <w:sz w:val="24"/>
          <w:szCs w:val="24"/>
        </w:rPr>
        <w:tab/>
        <w:t>________________________________________________</w:t>
      </w: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дата рождения ___________________________________</w:t>
      </w: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адрес заявителя: _________________________________</w:t>
      </w: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________________________________________________</w:t>
      </w:r>
    </w:p>
    <w:p w:rsidR="000603DF" w:rsidRPr="00420263" w:rsidRDefault="000603DF" w:rsidP="000603DF">
      <w:pPr>
        <w:spacing w:after="0" w:line="240" w:lineRule="atLeast"/>
        <w:ind w:left="2832" w:firstLine="708"/>
        <w:jc w:val="both"/>
        <w:rPr>
          <w:rFonts w:ascii="Times New Roman" w:hAnsi="Times New Roman" w:cs="Times New Roman"/>
          <w:sz w:val="24"/>
          <w:szCs w:val="24"/>
        </w:rPr>
      </w:pPr>
      <w:r w:rsidRPr="00420263">
        <w:rPr>
          <w:rFonts w:ascii="Times New Roman" w:hAnsi="Times New Roman" w:cs="Times New Roman"/>
          <w:sz w:val="24"/>
          <w:szCs w:val="24"/>
        </w:rPr>
        <w:t>телефон заявителя: _______________________________</w:t>
      </w:r>
    </w:p>
    <w:p w:rsidR="000603DF" w:rsidRPr="00420263" w:rsidRDefault="000603DF" w:rsidP="000603DF">
      <w:pPr>
        <w:spacing w:after="0" w:line="240" w:lineRule="atLeast"/>
        <w:jc w:val="both"/>
        <w:rPr>
          <w:rFonts w:ascii="Times New Roman" w:hAnsi="Times New Roman" w:cs="Times New Roman"/>
          <w:sz w:val="24"/>
          <w:szCs w:val="24"/>
        </w:rPr>
      </w:pPr>
    </w:p>
    <w:p w:rsidR="000603DF" w:rsidRPr="00420263" w:rsidRDefault="000603DF" w:rsidP="000603DF">
      <w:pPr>
        <w:spacing w:after="0" w:line="240" w:lineRule="atLeast"/>
        <w:jc w:val="both"/>
        <w:rPr>
          <w:rFonts w:ascii="Times New Roman" w:hAnsi="Times New Roman" w:cs="Times New Roman"/>
          <w:sz w:val="24"/>
          <w:szCs w:val="24"/>
        </w:rPr>
      </w:pPr>
    </w:p>
    <w:p w:rsidR="000603DF" w:rsidRPr="00420263" w:rsidRDefault="000603DF" w:rsidP="000603DF">
      <w:pPr>
        <w:spacing w:after="0" w:line="240" w:lineRule="atLeast"/>
        <w:jc w:val="center"/>
        <w:rPr>
          <w:rFonts w:ascii="Times New Roman" w:hAnsi="Times New Roman" w:cs="Times New Roman"/>
          <w:b/>
          <w:sz w:val="24"/>
          <w:szCs w:val="24"/>
        </w:rPr>
      </w:pPr>
      <w:proofErr w:type="spellStart"/>
      <w:proofErr w:type="gramStart"/>
      <w:r w:rsidRPr="00420263">
        <w:rPr>
          <w:rFonts w:ascii="Times New Roman" w:hAnsi="Times New Roman" w:cs="Times New Roman"/>
          <w:b/>
          <w:sz w:val="24"/>
          <w:szCs w:val="24"/>
        </w:rPr>
        <w:t>З</w:t>
      </w:r>
      <w:proofErr w:type="spellEnd"/>
      <w:proofErr w:type="gramEnd"/>
      <w:r w:rsidRPr="00420263">
        <w:rPr>
          <w:rFonts w:ascii="Times New Roman" w:hAnsi="Times New Roman" w:cs="Times New Roman"/>
          <w:b/>
          <w:sz w:val="24"/>
          <w:szCs w:val="24"/>
        </w:rPr>
        <w:t xml:space="preserve"> А Я В Л Е Н И Е</w:t>
      </w:r>
    </w:p>
    <w:p w:rsidR="00A64198" w:rsidRPr="00A64198"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Прошу присвоить адрес ___________________________________________________</w:t>
      </w:r>
    </w:p>
    <w:p w:rsidR="00A64198" w:rsidRPr="00A64198"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(наименование объекта адресации) (местоположение объекта адресации)</w:t>
      </w:r>
    </w:p>
    <w:p w:rsidR="00A64198" w:rsidRPr="00A64198" w:rsidRDefault="00A64198" w:rsidP="00487B1D">
      <w:pPr>
        <w:spacing w:before="100" w:beforeAutospacing="1" w:after="0" w:line="240" w:lineRule="auto"/>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на земельном участке с кадастровым номером ____________________________________</w:t>
      </w:r>
      <w:proofErr w:type="gramStart"/>
      <w:r w:rsidRPr="00A64198">
        <w:rPr>
          <w:rFonts w:ascii="Times New Roman" w:eastAsia="Times New Roman" w:hAnsi="Times New Roman" w:cs="Times New Roman"/>
          <w:sz w:val="24"/>
          <w:szCs w:val="24"/>
        </w:rPr>
        <w:t xml:space="preserve"> .</w:t>
      </w:r>
      <w:proofErr w:type="gramEnd"/>
      <w:r w:rsidRPr="00A64198">
        <w:rPr>
          <w:rFonts w:ascii="Times New Roman" w:eastAsia="Times New Roman" w:hAnsi="Times New Roman" w:cs="Times New Roman"/>
          <w:sz w:val="24"/>
          <w:szCs w:val="24"/>
        </w:rPr>
        <w:t xml:space="preserve"> К заявлению прилагаются: («галочкой» отмечаются документы, прилагаемые к заявлению) </w:t>
      </w:r>
    </w:p>
    <w:p w:rsidR="00A64198" w:rsidRPr="00A64198"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копия документа, удостоверяющего личность физического лица или свидетельство о государственной регистрации юридического лица, или предпринимателя без образования юридического лица (прилагаемое подчеркнуть) </w:t>
      </w:r>
    </w:p>
    <w:p w:rsidR="000603DF"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копия документов, подтверждающих имущественные права заявителя на земельный участок, а именно:____________________________________________________ </w:t>
      </w:r>
    </w:p>
    <w:p w:rsidR="00A64198" w:rsidRPr="00A64198"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копия кадастрового паспорта земельного участка; </w:t>
      </w:r>
    </w:p>
    <w:p w:rsidR="00A64198" w:rsidRPr="00A64198" w:rsidRDefault="00A64198" w:rsidP="00487B1D">
      <w:pPr>
        <w:spacing w:before="100" w:beforeAutospacing="1" w:after="0" w:line="240" w:lineRule="auto"/>
        <w:ind w:firstLine="709"/>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 копия документов, подтверждающих имущественные права заявителя на объект недвижимости, а именно:________________________________________________________ </w:t>
      </w:r>
    </w:p>
    <w:p w:rsidR="0050718D" w:rsidRDefault="0050718D" w:rsidP="0050718D">
      <w:pPr>
        <w:spacing w:after="0" w:line="240" w:lineRule="auto"/>
        <w:jc w:val="both"/>
        <w:rPr>
          <w:rFonts w:ascii="Times New Roman" w:eastAsia="Times New Roman" w:hAnsi="Times New Roman" w:cs="Times New Roman"/>
          <w:sz w:val="24"/>
          <w:szCs w:val="24"/>
        </w:rPr>
      </w:pPr>
    </w:p>
    <w:p w:rsidR="0050718D" w:rsidRDefault="0050718D" w:rsidP="0050718D">
      <w:pPr>
        <w:spacing w:after="0" w:line="240" w:lineRule="auto"/>
        <w:jc w:val="both"/>
        <w:rPr>
          <w:rFonts w:ascii="Times New Roman" w:eastAsia="Times New Roman" w:hAnsi="Times New Roman" w:cs="Times New Roman"/>
          <w:sz w:val="24"/>
          <w:szCs w:val="24"/>
        </w:rPr>
      </w:pPr>
    </w:p>
    <w:p w:rsidR="0050718D" w:rsidRDefault="0050718D" w:rsidP="0050718D">
      <w:pPr>
        <w:spacing w:after="0" w:line="240" w:lineRule="auto"/>
        <w:jc w:val="both"/>
        <w:rPr>
          <w:rFonts w:ascii="Times New Roman" w:eastAsia="Times New Roman" w:hAnsi="Times New Roman" w:cs="Times New Roman"/>
          <w:sz w:val="24"/>
          <w:szCs w:val="24"/>
        </w:rPr>
      </w:pPr>
    </w:p>
    <w:p w:rsidR="0050718D" w:rsidRDefault="0050718D" w:rsidP="0050718D">
      <w:pPr>
        <w:spacing w:after="0" w:line="240" w:lineRule="auto"/>
        <w:jc w:val="both"/>
        <w:rPr>
          <w:rFonts w:ascii="Times New Roman" w:eastAsia="Times New Roman" w:hAnsi="Times New Roman" w:cs="Times New Roman"/>
          <w:sz w:val="24"/>
          <w:szCs w:val="24"/>
        </w:rPr>
      </w:pPr>
    </w:p>
    <w:p w:rsidR="00A64198" w:rsidRDefault="00A64198" w:rsidP="00487B1D">
      <w:pPr>
        <w:spacing w:before="100" w:beforeAutospacing="1" w:after="0" w:line="240" w:lineRule="auto"/>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Дата «____»______________20___г. </w:t>
      </w:r>
    </w:p>
    <w:p w:rsidR="0050718D" w:rsidRPr="00A64198" w:rsidRDefault="0050718D" w:rsidP="00487B1D">
      <w:pPr>
        <w:spacing w:before="100" w:beforeAutospacing="1" w:after="0" w:line="240" w:lineRule="auto"/>
        <w:jc w:val="both"/>
        <w:rPr>
          <w:rFonts w:ascii="Times New Roman" w:eastAsia="Times New Roman" w:hAnsi="Times New Roman" w:cs="Times New Roman"/>
          <w:sz w:val="24"/>
          <w:szCs w:val="24"/>
        </w:rPr>
      </w:pPr>
    </w:p>
    <w:p w:rsidR="00A64198" w:rsidRPr="00A64198" w:rsidRDefault="00A64198" w:rsidP="0050718D">
      <w:pPr>
        <w:spacing w:after="0" w:line="240" w:lineRule="auto"/>
        <w:jc w:val="both"/>
        <w:rPr>
          <w:rFonts w:ascii="Times New Roman" w:eastAsia="Times New Roman" w:hAnsi="Times New Roman" w:cs="Times New Roman"/>
          <w:sz w:val="24"/>
          <w:szCs w:val="24"/>
        </w:rPr>
      </w:pPr>
      <w:r w:rsidRPr="00A64198">
        <w:rPr>
          <w:rFonts w:ascii="Times New Roman" w:eastAsia="Times New Roman" w:hAnsi="Times New Roman" w:cs="Times New Roman"/>
          <w:sz w:val="24"/>
          <w:szCs w:val="24"/>
        </w:rPr>
        <w:t xml:space="preserve">_______________/___________________ </w:t>
      </w:r>
    </w:p>
    <w:p w:rsidR="00A64198" w:rsidRPr="0050718D" w:rsidRDefault="0050718D" w:rsidP="0050718D">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(подпись)</w:t>
      </w:r>
      <w:r w:rsidRPr="0050718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0718D">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w:t>
      </w:r>
      <w:r w:rsidR="00A64198" w:rsidRPr="0050718D">
        <w:rPr>
          <w:rFonts w:ascii="Times New Roman" w:eastAsia="Times New Roman" w:hAnsi="Times New Roman" w:cs="Times New Roman"/>
          <w:sz w:val="16"/>
          <w:szCs w:val="16"/>
        </w:rPr>
        <w:t>расшифровка подписи</w:t>
      </w:r>
      <w:r>
        <w:rPr>
          <w:rFonts w:ascii="Times New Roman" w:eastAsia="Times New Roman" w:hAnsi="Times New Roman" w:cs="Times New Roman"/>
          <w:sz w:val="16"/>
          <w:szCs w:val="16"/>
        </w:rPr>
        <w:t>)</w:t>
      </w:r>
    </w:p>
    <w:p w:rsidR="00514AED" w:rsidRPr="00487B1D" w:rsidRDefault="00514AED" w:rsidP="0050718D">
      <w:pPr>
        <w:spacing w:after="0"/>
        <w:jc w:val="both"/>
        <w:rPr>
          <w:rFonts w:ascii="Times New Roman" w:hAnsi="Times New Roman" w:cs="Times New Roman"/>
        </w:rPr>
      </w:pPr>
    </w:p>
    <w:sectPr w:rsidR="00514AED" w:rsidRPr="00487B1D" w:rsidSect="00116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B44"/>
    <w:multiLevelType w:val="hybridMultilevel"/>
    <w:tmpl w:val="DB2018C2"/>
    <w:lvl w:ilvl="0" w:tplc="2A741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553EED"/>
    <w:multiLevelType w:val="hybridMultilevel"/>
    <w:tmpl w:val="A10016F0"/>
    <w:lvl w:ilvl="0" w:tplc="28F80C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B85362B"/>
    <w:multiLevelType w:val="multilevel"/>
    <w:tmpl w:val="22EAE60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67EC1DAB"/>
    <w:multiLevelType w:val="hybridMultilevel"/>
    <w:tmpl w:val="22102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64198"/>
    <w:rsid w:val="00046E83"/>
    <w:rsid w:val="000603DF"/>
    <w:rsid w:val="0011621F"/>
    <w:rsid w:val="001E785F"/>
    <w:rsid w:val="001F19CB"/>
    <w:rsid w:val="00222401"/>
    <w:rsid w:val="00250DD0"/>
    <w:rsid w:val="00331201"/>
    <w:rsid w:val="0042720B"/>
    <w:rsid w:val="004769FD"/>
    <w:rsid w:val="00487B1D"/>
    <w:rsid w:val="004A5FFA"/>
    <w:rsid w:val="0050718D"/>
    <w:rsid w:val="00514AED"/>
    <w:rsid w:val="006556A7"/>
    <w:rsid w:val="00657A05"/>
    <w:rsid w:val="006D514F"/>
    <w:rsid w:val="006D6232"/>
    <w:rsid w:val="00754A94"/>
    <w:rsid w:val="008F148F"/>
    <w:rsid w:val="009050D8"/>
    <w:rsid w:val="009A4877"/>
    <w:rsid w:val="00A10242"/>
    <w:rsid w:val="00A64198"/>
    <w:rsid w:val="00CC4EEB"/>
    <w:rsid w:val="00D0501E"/>
    <w:rsid w:val="00D07854"/>
    <w:rsid w:val="00D53328"/>
    <w:rsid w:val="00E0190A"/>
    <w:rsid w:val="00E239C5"/>
    <w:rsid w:val="00E44898"/>
    <w:rsid w:val="00E74852"/>
    <w:rsid w:val="00ED0C10"/>
    <w:rsid w:val="00F65C67"/>
    <w:rsid w:val="00F91B88"/>
    <w:rsid w:val="00FD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1F"/>
  </w:style>
  <w:style w:type="paragraph" w:styleId="2">
    <w:name w:val="heading 2"/>
    <w:basedOn w:val="a"/>
    <w:link w:val="20"/>
    <w:uiPriority w:val="9"/>
    <w:qFormat/>
    <w:rsid w:val="00A641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4198"/>
    <w:rPr>
      <w:rFonts w:ascii="Times New Roman" w:eastAsia="Times New Roman" w:hAnsi="Times New Roman" w:cs="Times New Roman"/>
      <w:b/>
      <w:bCs/>
      <w:sz w:val="36"/>
      <w:szCs w:val="36"/>
    </w:rPr>
  </w:style>
  <w:style w:type="character" w:styleId="a3">
    <w:name w:val="Hyperlink"/>
    <w:basedOn w:val="a0"/>
    <w:uiPriority w:val="99"/>
    <w:unhideWhenUsed/>
    <w:rsid w:val="00A64198"/>
    <w:rPr>
      <w:color w:val="0000FF"/>
      <w:u w:val="single"/>
    </w:rPr>
  </w:style>
  <w:style w:type="paragraph" w:styleId="a4">
    <w:name w:val="Normal (Web)"/>
    <w:basedOn w:val="a"/>
    <w:uiPriority w:val="99"/>
    <w:unhideWhenUsed/>
    <w:rsid w:val="00A64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A641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487B1D"/>
    <w:pPr>
      <w:ind w:left="720"/>
      <w:contextualSpacing/>
    </w:pPr>
  </w:style>
</w:styles>
</file>

<file path=word/webSettings.xml><?xml version="1.0" encoding="utf-8"?>
<w:webSettings xmlns:r="http://schemas.openxmlformats.org/officeDocument/2006/relationships" xmlns:w="http://schemas.openxmlformats.org/wordprocessingml/2006/main">
  <w:divs>
    <w:div w:id="640355191">
      <w:bodyDiv w:val="1"/>
      <w:marLeft w:val="0"/>
      <w:marRight w:val="0"/>
      <w:marTop w:val="0"/>
      <w:marBottom w:val="0"/>
      <w:divBdr>
        <w:top w:val="none" w:sz="0" w:space="0" w:color="auto"/>
        <w:left w:val="none" w:sz="0" w:space="0" w:color="auto"/>
        <w:bottom w:val="none" w:sz="0" w:space="0" w:color="auto"/>
        <w:right w:val="none" w:sz="0" w:space="0" w:color="auto"/>
      </w:divBdr>
      <w:divsChild>
        <w:div w:id="1339040678">
          <w:marLeft w:val="0"/>
          <w:marRight w:val="0"/>
          <w:marTop w:val="0"/>
          <w:marBottom w:val="0"/>
          <w:divBdr>
            <w:top w:val="none" w:sz="0" w:space="0" w:color="auto"/>
            <w:left w:val="none" w:sz="0" w:space="0" w:color="auto"/>
            <w:bottom w:val="none" w:sz="0" w:space="0" w:color="auto"/>
            <w:right w:val="none" w:sz="0" w:space="0" w:color="auto"/>
          </w:divBdr>
        </w:div>
        <w:div w:id="82451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7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psowet@mail.ru" TargetMode="External"/><Relationship Id="rId12" Type="http://schemas.openxmlformats.org/officeDocument/2006/relationships/hyperlink" Target="http://base.garant.ru/1215487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psowet.tk/" TargetMode="External"/><Relationship Id="rId11" Type="http://schemas.openxmlformats.org/officeDocument/2006/relationships/hyperlink" Target="http://base.garant.ru/12138291/4/" TargetMode="External"/><Relationship Id="rId5" Type="http://schemas.openxmlformats.org/officeDocument/2006/relationships/hyperlink" Target="consultantplus://offline/ref=74F00C057301FA5DCC2189E331DCA22EB1FD4E20F162D5C5A5FB81FFEFQ9IFH" TargetMode="External"/><Relationship Id="rId10" Type="http://schemas.openxmlformats.org/officeDocument/2006/relationships/hyperlink" Target="http://base.garant.ru/12138258/7/" TargetMode="External"/><Relationship Id="rId4" Type="http://schemas.openxmlformats.org/officeDocument/2006/relationships/webSettings" Target="webSettings.xml"/><Relationship Id="rId9" Type="http://schemas.openxmlformats.org/officeDocument/2006/relationships/hyperlink" Target="http://base.garant.ru/1215487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11</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dcterms:created xsi:type="dcterms:W3CDTF">2017-08-25T03:01:00Z</dcterms:created>
  <dcterms:modified xsi:type="dcterms:W3CDTF">2017-08-25T05:57:00Z</dcterms:modified>
</cp:coreProperties>
</file>